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EB" w:rsidRDefault="00A658EB" w:rsidP="00592EE6">
      <w:pPr>
        <w:rPr>
          <w:b/>
        </w:rPr>
      </w:pPr>
    </w:p>
    <w:p w:rsidR="002C7C3E" w:rsidRPr="002C7C3E" w:rsidRDefault="002C7C3E" w:rsidP="00592EE6">
      <w:pPr>
        <w:rPr>
          <w:b/>
        </w:rPr>
      </w:pPr>
      <w:r w:rsidRPr="002C7C3E">
        <w:rPr>
          <w:b/>
        </w:rPr>
        <w:t>Adresa obce (správního území), které se požadavek na změnu dotýká</w:t>
      </w:r>
    </w:p>
    <w:p w:rsidR="00E21F48" w:rsidRPr="00D069F0" w:rsidRDefault="00E21F48" w:rsidP="00C51FDD">
      <w:pPr>
        <w:rPr>
          <w:i/>
        </w:rPr>
      </w:pPr>
      <w:r w:rsidRPr="00D069F0">
        <w:rPr>
          <w:i/>
        </w:rPr>
        <w:t>(Návrh na pořízení územního plánu /jeho změny/ se podává u obce, pro jejíž území se územní plán /jeho změna/ pořizuje)</w:t>
      </w:r>
    </w:p>
    <w:p w:rsidR="00E21F48" w:rsidRDefault="00E21F48" w:rsidP="00C51FDD">
      <w:pPr>
        <w:pStyle w:val="Zkladntextodsazen"/>
        <w:ind w:left="851" w:hanging="851"/>
      </w:pPr>
    </w:p>
    <w:p w:rsidR="00E21F48" w:rsidRDefault="00E21F48" w:rsidP="00C51FDD">
      <w:pPr>
        <w:pStyle w:val="Zkladntextodsazen"/>
        <w:ind w:left="851" w:hanging="851"/>
      </w:pPr>
    </w:p>
    <w:p w:rsidR="00E21F48" w:rsidRDefault="00E21F48" w:rsidP="00C51FDD">
      <w:pPr>
        <w:pStyle w:val="Zkladntextodsazen"/>
        <w:ind w:left="851" w:hanging="851"/>
      </w:pPr>
      <w:r>
        <w:t>V …………………………dne………….......</w:t>
      </w:r>
    </w:p>
    <w:p w:rsidR="00E21F48" w:rsidRDefault="00E21F48" w:rsidP="00C51FDD">
      <w:pPr>
        <w:pStyle w:val="Zkladntextodsazen"/>
        <w:ind w:left="851" w:hanging="851"/>
      </w:pPr>
    </w:p>
    <w:p w:rsidR="00E21F48" w:rsidRDefault="00F574F3" w:rsidP="00F574F3">
      <w:pPr>
        <w:pStyle w:val="Zkladntextodsazen"/>
        <w:ind w:left="567" w:hanging="567"/>
        <w:rPr>
          <w:b/>
          <w:bCs/>
        </w:rPr>
      </w:pPr>
      <w:r>
        <w:rPr>
          <w:b/>
          <w:bCs/>
        </w:rPr>
        <w:t xml:space="preserve">Věc: </w:t>
      </w:r>
      <w:r w:rsidR="00E21F48">
        <w:rPr>
          <w:b/>
          <w:bCs/>
        </w:rPr>
        <w:t>NÁVRH NA POŘÍZENÍ ZMĚNY ÚZEMNÍHO PLÁNU</w:t>
      </w:r>
      <w:r w:rsidR="003211D9">
        <w:rPr>
          <w:b/>
          <w:bCs/>
        </w:rPr>
        <w:t xml:space="preserve"> ZKRÁCENÝM </w:t>
      </w:r>
      <w:r w:rsidR="009053C6">
        <w:rPr>
          <w:b/>
          <w:bCs/>
        </w:rPr>
        <w:t>ZPŮSOBEM</w:t>
      </w:r>
    </w:p>
    <w:p w:rsidR="00E21F48" w:rsidRDefault="00F574F3" w:rsidP="00F574F3">
      <w:pPr>
        <w:pStyle w:val="Zkladntextodsazen"/>
        <w:spacing w:line="240" w:lineRule="auto"/>
        <w:ind w:left="567" w:hanging="141"/>
        <w:jc w:val="both"/>
      </w:pPr>
      <w:r>
        <w:t xml:space="preserve">   </w:t>
      </w:r>
      <w:r w:rsidR="00E21F48">
        <w:t xml:space="preserve">podle ustanovení § </w:t>
      </w:r>
      <w:r w:rsidR="009053C6">
        <w:t xml:space="preserve">55a </w:t>
      </w:r>
      <w:r w:rsidR="00E21F48">
        <w:t xml:space="preserve"> zákona č. 183/2006 Sb., o územním plánování a stavebním řádu (stavební zákon),</w:t>
      </w:r>
      <w:r w:rsidR="00E21F48" w:rsidRPr="00DF7247">
        <w:rPr>
          <w:b/>
        </w:rPr>
        <w:t xml:space="preserve"> </w:t>
      </w:r>
      <w:r w:rsidR="00E21F48" w:rsidRPr="00DF7247">
        <w:t>ve znění pozdějších předpisů</w:t>
      </w:r>
      <w:r w:rsidR="00E21F48">
        <w:t>.</w:t>
      </w:r>
      <w:r w:rsidR="00E21F48">
        <w:rPr>
          <w:b/>
        </w:rPr>
        <w:t xml:space="preserve"> </w:t>
      </w:r>
      <w:r w:rsidR="00E21F48" w:rsidRPr="0092263A">
        <w:rPr>
          <w:b/>
        </w:rPr>
        <w:t xml:space="preserve"> </w:t>
      </w:r>
    </w:p>
    <w:p w:rsidR="00E21F48" w:rsidRDefault="00E21F48" w:rsidP="00C51FDD">
      <w:pPr>
        <w:pStyle w:val="Zkladntextodsazen"/>
        <w:spacing w:before="120" w:line="240" w:lineRule="auto"/>
        <w:ind w:left="851" w:hanging="851"/>
        <w:jc w:val="both"/>
      </w:pPr>
      <w:bookmarkStart w:id="0" w:name="_GoBack"/>
      <w:bookmarkEnd w:id="0"/>
    </w:p>
    <w:p w:rsidR="00E21F48" w:rsidRDefault="00E21F48" w:rsidP="00C51FDD">
      <w:pPr>
        <w:pStyle w:val="Zkladntextodsazen"/>
        <w:spacing w:line="240" w:lineRule="auto"/>
        <w:ind w:left="851" w:hanging="851"/>
        <w:jc w:val="center"/>
        <w:rPr>
          <w:b/>
          <w:bCs/>
        </w:rPr>
      </w:pPr>
    </w:p>
    <w:p w:rsidR="009053C6" w:rsidRDefault="00C51FDD" w:rsidP="00F574F3">
      <w:pPr>
        <w:pStyle w:val="Zkladntextodsazen"/>
        <w:tabs>
          <w:tab w:val="left" w:pos="180"/>
        </w:tabs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A. </w:t>
      </w:r>
      <w:r w:rsidR="00E21F48">
        <w:rPr>
          <w:b/>
          <w:bCs/>
        </w:rPr>
        <w:t xml:space="preserve">Identifikační údaje navrhovatele: </w:t>
      </w:r>
    </w:p>
    <w:p w:rsidR="00C51FDD" w:rsidRPr="00C51FDD" w:rsidRDefault="00C51FDD" w:rsidP="00C51FDD">
      <w:pPr>
        <w:pStyle w:val="Styl2"/>
      </w:pPr>
      <w:r w:rsidRPr="00C51FDD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51FDD">
        <w:instrText xml:space="preserve"> FORMCHECKBOX </w:instrText>
      </w:r>
      <w:r w:rsidR="003211D9">
        <w:fldChar w:fldCharType="separate"/>
      </w:r>
      <w:r w:rsidRPr="00C51FDD">
        <w:fldChar w:fldCharType="end"/>
      </w:r>
      <w:r w:rsidRPr="00C51FDD">
        <w:rPr>
          <w:szCs w:val="26"/>
        </w:rPr>
        <w:t xml:space="preserve">  </w:t>
      </w:r>
      <w:r w:rsidRPr="00C51FDD">
        <w:rPr>
          <w:szCs w:val="26"/>
        </w:rPr>
        <w:tab/>
      </w:r>
      <w:r w:rsidRPr="00C51FDD">
        <w:rPr>
          <w:u w:val="single"/>
        </w:rPr>
        <w:t>obec – z vlastního podnětu</w:t>
      </w:r>
      <w:r w:rsidRPr="00C51FDD">
        <w:t xml:space="preserve"> </w:t>
      </w:r>
    </w:p>
    <w:p w:rsidR="00C51FDD" w:rsidRPr="00C51FDD" w:rsidRDefault="00C51FDD" w:rsidP="00C51FDD">
      <w:pPr>
        <w:tabs>
          <w:tab w:val="left" w:pos="426"/>
        </w:tabs>
      </w:pPr>
      <w:r w:rsidRPr="00C51FDD">
        <w:rPr>
          <w:sz w:val="20"/>
        </w:rPr>
        <w:tab/>
      </w:r>
      <w:r w:rsidR="009F3A19">
        <w:rPr>
          <w:sz w:val="20"/>
        </w:rPr>
        <w:t>o</w:t>
      </w:r>
      <w:r w:rsidR="009F3A19">
        <w:t xml:space="preserve">bec -  název, </w:t>
      </w:r>
      <w:r w:rsidR="009F3A19" w:rsidRPr="009F3A19">
        <w:t xml:space="preserve"> </w:t>
      </w:r>
      <w:r w:rsidR="009F3A19">
        <w:t>identifikační číslo a adresa</w:t>
      </w:r>
      <w:r w:rsidRPr="00C51FDD">
        <w:t xml:space="preserve">, starosta obce, </w:t>
      </w:r>
      <w:r w:rsidR="009F3A19">
        <w:t>kontakt</w:t>
      </w:r>
      <w:r w:rsidRPr="00C51FDD">
        <w:t xml:space="preserve"> </w:t>
      </w:r>
    </w:p>
    <w:p w:rsidR="00C51FDD" w:rsidRPr="00C51FDD" w:rsidRDefault="00C51FDD" w:rsidP="00C51FDD">
      <w:pPr>
        <w:tabs>
          <w:tab w:val="left" w:pos="426"/>
        </w:tabs>
      </w:pPr>
    </w:p>
    <w:p w:rsidR="00C51FDD" w:rsidRPr="00C51FDD" w:rsidRDefault="00C51FDD" w:rsidP="00C51FDD">
      <w:r w:rsidRPr="00C51FDD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51FDD">
        <w:instrText xml:space="preserve"> FORMCHECKBOX </w:instrText>
      </w:r>
      <w:r w:rsidR="003211D9">
        <w:fldChar w:fldCharType="separate"/>
      </w:r>
      <w:r w:rsidRPr="00C51FDD">
        <w:fldChar w:fldCharType="end"/>
      </w:r>
      <w:r w:rsidRPr="00C51FDD">
        <w:t xml:space="preserve">   </w:t>
      </w:r>
      <w:r w:rsidRPr="00C51FDD">
        <w:rPr>
          <w:u w:val="single"/>
        </w:rPr>
        <w:t>orgán veřejné správy</w:t>
      </w:r>
      <w:r w:rsidRPr="00C51FDD">
        <w:t xml:space="preserve"> </w:t>
      </w:r>
    </w:p>
    <w:p w:rsidR="00C51FDD" w:rsidRPr="00C51FDD" w:rsidRDefault="00C51FDD" w:rsidP="00C51FDD">
      <w:pPr>
        <w:tabs>
          <w:tab w:val="left" w:pos="426"/>
        </w:tabs>
        <w:ind w:left="426"/>
        <w:jc w:val="both"/>
      </w:pPr>
      <w:r w:rsidRPr="00C51FDD">
        <w:t xml:space="preserve">název, adresa (popř. místo pro doručování), osoba oprávněná jednat za orgán veřejné správy, </w:t>
      </w:r>
      <w:r w:rsidR="009F3A19">
        <w:t>kontakt</w:t>
      </w:r>
    </w:p>
    <w:p w:rsidR="00C51FDD" w:rsidRPr="00C51FDD" w:rsidRDefault="00C51FDD" w:rsidP="00C51FDD">
      <w:pPr>
        <w:tabs>
          <w:tab w:val="left" w:pos="426"/>
          <w:tab w:val="left" w:pos="2127"/>
        </w:tabs>
        <w:spacing w:before="120"/>
        <w:jc w:val="both"/>
        <w:rPr>
          <w:bCs/>
        </w:rPr>
      </w:pPr>
      <w:r w:rsidRPr="00C51FDD">
        <w:rPr>
          <w:bCs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Zaškrtávací26"/>
      <w:r w:rsidRPr="00C51FDD">
        <w:rPr>
          <w:bCs/>
        </w:rPr>
        <w:instrText xml:space="preserve"> FORMCHECKBOX </w:instrText>
      </w:r>
      <w:r w:rsidR="003211D9">
        <w:rPr>
          <w:bCs/>
        </w:rPr>
      </w:r>
      <w:r w:rsidR="003211D9">
        <w:rPr>
          <w:bCs/>
        </w:rPr>
        <w:fldChar w:fldCharType="separate"/>
      </w:r>
      <w:r w:rsidRPr="00C51FDD">
        <w:rPr>
          <w:bCs/>
        </w:rPr>
        <w:fldChar w:fldCharType="end"/>
      </w:r>
      <w:bookmarkEnd w:id="1"/>
      <w:r w:rsidRPr="00C51FDD">
        <w:rPr>
          <w:bCs/>
        </w:rPr>
        <w:t xml:space="preserve">  </w:t>
      </w:r>
      <w:r w:rsidRPr="00C51FDD">
        <w:rPr>
          <w:bCs/>
        </w:rPr>
        <w:tab/>
      </w:r>
      <w:r w:rsidRPr="00C51FDD">
        <w:rPr>
          <w:bCs/>
          <w:u w:val="single"/>
        </w:rPr>
        <w:t>občan obce</w:t>
      </w:r>
      <w:r w:rsidRPr="00C51FDD">
        <w:rPr>
          <w:bCs/>
        </w:rPr>
        <w:t xml:space="preserve"> </w:t>
      </w:r>
    </w:p>
    <w:p w:rsidR="00C51FDD" w:rsidRPr="00C51FDD" w:rsidRDefault="00C51FDD" w:rsidP="009F3A19">
      <w:pPr>
        <w:tabs>
          <w:tab w:val="left" w:pos="426"/>
        </w:tabs>
        <w:ind w:left="426"/>
        <w:jc w:val="both"/>
      </w:pPr>
      <w:r w:rsidRPr="00C51FDD">
        <w:t xml:space="preserve">jméno, příjmení, datum narození, místo trvalého pobytu (popř. jiná adresa pro doručování), </w:t>
      </w:r>
      <w:r w:rsidR="009F3A19">
        <w:t>případně kontakt</w:t>
      </w:r>
    </w:p>
    <w:p w:rsidR="00C51FDD" w:rsidRPr="00C51FDD" w:rsidRDefault="00C51FDD" w:rsidP="00C51FDD">
      <w:pPr>
        <w:tabs>
          <w:tab w:val="left" w:pos="426"/>
          <w:tab w:val="left" w:pos="2127"/>
        </w:tabs>
        <w:spacing w:before="120"/>
        <w:ind w:left="420" w:hanging="420"/>
        <w:jc w:val="both"/>
        <w:rPr>
          <w:bCs/>
        </w:rPr>
      </w:pPr>
      <w:r w:rsidRPr="00C51FDD">
        <w:rPr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51FDD">
        <w:rPr>
          <w:bCs/>
        </w:rPr>
        <w:instrText xml:space="preserve"> FORMCHECKBOX </w:instrText>
      </w:r>
      <w:r w:rsidR="003211D9">
        <w:rPr>
          <w:bCs/>
        </w:rPr>
      </w:r>
      <w:r w:rsidR="003211D9">
        <w:rPr>
          <w:bCs/>
        </w:rPr>
        <w:fldChar w:fldCharType="separate"/>
      </w:r>
      <w:r w:rsidRPr="00C51FDD">
        <w:rPr>
          <w:bCs/>
        </w:rPr>
        <w:fldChar w:fldCharType="end"/>
      </w:r>
      <w:r w:rsidRPr="00C51FDD">
        <w:rPr>
          <w:bCs/>
        </w:rPr>
        <w:t xml:space="preserve">  </w:t>
      </w:r>
      <w:r w:rsidRPr="00C51FDD">
        <w:rPr>
          <w:bCs/>
        </w:rPr>
        <w:tab/>
      </w:r>
      <w:r w:rsidRPr="00C51FDD">
        <w:rPr>
          <w:bCs/>
          <w:u w:val="single"/>
        </w:rPr>
        <w:t>fyzická nebo právnická osoba – mající vlastnická nebo obdobná práva k pozemku nebo stavbě v obci</w:t>
      </w:r>
      <w:r w:rsidRPr="00C51FDD">
        <w:rPr>
          <w:bCs/>
        </w:rPr>
        <w:t xml:space="preserve"> </w:t>
      </w:r>
    </w:p>
    <w:p w:rsidR="00C51FDD" w:rsidRDefault="00C51FDD" w:rsidP="009F3A19">
      <w:pPr>
        <w:tabs>
          <w:tab w:val="left" w:pos="426"/>
        </w:tabs>
        <w:ind w:left="426"/>
        <w:jc w:val="both"/>
      </w:pPr>
      <w:r w:rsidRPr="00C51FDD">
        <w:t>jméno, příjmení, adresa, druh podnikání, případně název nebo obc</w:t>
      </w:r>
      <w:r w:rsidR="009F3A19">
        <w:t>hodní firma, identifikační číslo</w:t>
      </w:r>
      <w:r w:rsidRPr="00C51FDD">
        <w:t xml:space="preserve"> </w:t>
      </w:r>
      <w:r w:rsidRPr="00C51FDD">
        <w:tab/>
        <w:t>nebo obdobný údaj, adresa sídla (popř. jiná adresa pro dor</w:t>
      </w:r>
      <w:r w:rsidR="009F3A19">
        <w:t xml:space="preserve">učování), osoba oprávněná jedna </w:t>
      </w:r>
      <w:r w:rsidRPr="00C51FDD">
        <w:t xml:space="preserve">jménem právnické osoby, datová schránka, </w:t>
      </w:r>
      <w:r w:rsidR="009F3A19">
        <w:t>případně kontakt</w:t>
      </w:r>
      <w:r w:rsidRPr="00C51FDD">
        <w:tab/>
      </w:r>
    </w:p>
    <w:p w:rsidR="00A072E3" w:rsidRPr="00C51FDD" w:rsidRDefault="00A072E3" w:rsidP="009F3A19">
      <w:pPr>
        <w:tabs>
          <w:tab w:val="left" w:pos="426"/>
        </w:tabs>
        <w:ind w:left="426"/>
        <w:jc w:val="both"/>
      </w:pPr>
    </w:p>
    <w:p w:rsidR="00C51FDD" w:rsidRPr="00C51FDD" w:rsidRDefault="00C51FDD" w:rsidP="00C51FDD">
      <w:pPr>
        <w:tabs>
          <w:tab w:val="left" w:pos="426"/>
        </w:tabs>
        <w:jc w:val="both"/>
        <w:rPr>
          <w:bCs/>
          <w:u w:val="single"/>
        </w:rPr>
      </w:pPr>
      <w:r w:rsidRPr="00C51FDD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51FDD">
        <w:instrText xml:space="preserve"> FORMCHECKBOX </w:instrText>
      </w:r>
      <w:r w:rsidR="003211D9">
        <w:fldChar w:fldCharType="separate"/>
      </w:r>
      <w:r w:rsidRPr="00C51FDD">
        <w:fldChar w:fldCharType="end"/>
      </w:r>
      <w:r w:rsidRPr="00C51FDD">
        <w:t xml:space="preserve"> </w:t>
      </w:r>
      <w:r w:rsidR="009F3A19">
        <w:t xml:space="preserve">  </w:t>
      </w:r>
      <w:r w:rsidRPr="00C51FDD">
        <w:rPr>
          <w:bCs/>
          <w:u w:val="single"/>
        </w:rPr>
        <w:t>oprávněný investor</w:t>
      </w:r>
    </w:p>
    <w:p w:rsidR="00C51FDD" w:rsidRPr="00C51FDD" w:rsidRDefault="00C51FDD" w:rsidP="00C51FDD">
      <w:pPr>
        <w:tabs>
          <w:tab w:val="left" w:pos="426"/>
        </w:tabs>
        <w:ind w:left="426" w:hanging="426"/>
        <w:jc w:val="both"/>
      </w:pPr>
      <w:r w:rsidRPr="00C51FDD">
        <w:rPr>
          <w:bCs/>
        </w:rPr>
        <w:tab/>
      </w:r>
      <w:r w:rsidRPr="00C51FDD">
        <w:t>jedná se o vlastníka,</w:t>
      </w:r>
      <w:r w:rsidRPr="00C51FDD">
        <w:rPr>
          <w:bCs/>
        </w:rPr>
        <w:t xml:space="preserve"> </w:t>
      </w:r>
      <w:r w:rsidRPr="00C51FDD">
        <w:t>správce nebo provozovatele veřejné dopravní nebo veřejné technické infrastruktury</w:t>
      </w:r>
      <w:r w:rsidR="00A072E3">
        <w:t>.</w:t>
      </w:r>
    </w:p>
    <w:p w:rsidR="00C51FDD" w:rsidRPr="00C51FDD" w:rsidRDefault="00A072E3" w:rsidP="00F574F3">
      <w:pPr>
        <w:tabs>
          <w:tab w:val="left" w:pos="426"/>
        </w:tabs>
        <w:ind w:left="426"/>
        <w:jc w:val="both"/>
      </w:pPr>
      <w:r>
        <w:t>J</w:t>
      </w:r>
      <w:r w:rsidR="00C51FDD" w:rsidRPr="00C51FDD">
        <w:t xml:space="preserve">méno, příjmení, adresa, druh podnikání, případně název nebo obchodní firma, </w:t>
      </w:r>
      <w:r w:rsidR="00F574F3">
        <w:t xml:space="preserve">  identifikační číslo </w:t>
      </w:r>
      <w:r w:rsidR="00C51FDD" w:rsidRPr="00C51FDD">
        <w:t>nebo obdobný údaj, adresa sídla (popř. jiná adresa pro doručování), osoba oprávněná jednat</w:t>
      </w:r>
      <w:r w:rsidR="00F574F3">
        <w:t xml:space="preserve"> </w:t>
      </w:r>
      <w:r w:rsidR="00C51FDD" w:rsidRPr="00C51FDD">
        <w:t xml:space="preserve">jménem právnické osoby, datová schránka, </w:t>
      </w:r>
      <w:r>
        <w:t>kontakt,</w:t>
      </w:r>
      <w:r w:rsidR="00F574F3">
        <w:t xml:space="preserve"> </w:t>
      </w:r>
      <w:r w:rsidR="00C51FDD" w:rsidRPr="00C51FDD">
        <w:rPr>
          <w:color w:val="000000"/>
        </w:rPr>
        <w:t>doklad prokazující skutečnost, že je oprávněným investorem s územní působností</w:t>
      </w:r>
    </w:p>
    <w:p w:rsidR="00E21F48" w:rsidRDefault="00E21F48" w:rsidP="001B4867">
      <w:pPr>
        <w:pStyle w:val="Zkladntextodsazen"/>
        <w:tabs>
          <w:tab w:val="left" w:pos="360"/>
        </w:tabs>
        <w:spacing w:line="240" w:lineRule="auto"/>
        <w:ind w:left="0"/>
        <w:jc w:val="both"/>
        <w:rPr>
          <w:sz w:val="32"/>
        </w:rPr>
      </w:pPr>
    </w:p>
    <w:p w:rsidR="00E21F48" w:rsidRDefault="00E21F48" w:rsidP="00F574F3">
      <w:pPr>
        <w:pStyle w:val="Zkladntextodsazen"/>
        <w:tabs>
          <w:tab w:val="left" w:pos="360"/>
        </w:tabs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4867">
        <w:t>…………………………………………</w:t>
      </w:r>
    </w:p>
    <w:p w:rsidR="00E21F48" w:rsidRDefault="00E21F48" w:rsidP="00F574F3">
      <w:pPr>
        <w:pStyle w:val="Zkladntextodsazen"/>
        <w:tabs>
          <w:tab w:val="left" w:pos="360"/>
        </w:tabs>
        <w:spacing w:line="240" w:lineRule="auto"/>
        <w:ind w:left="0"/>
        <w:jc w:val="both"/>
      </w:pPr>
      <w:r>
        <w:t xml:space="preserve">Podalo-li podnět k pořízení územního plánu více osob, popř. správních orgánů, </w:t>
      </w:r>
      <w:r>
        <w:br/>
        <w:t xml:space="preserve">jsou údaje obsažené v bodě I. připojené v samostatné příloze:   </w:t>
      </w:r>
    </w:p>
    <w:p w:rsidR="00E21F48" w:rsidRDefault="00E21F48" w:rsidP="00F574F3">
      <w:pPr>
        <w:pStyle w:val="Zkladntextodsazen"/>
        <w:tabs>
          <w:tab w:val="left" w:pos="360"/>
        </w:tabs>
        <w:spacing w:line="240" w:lineRule="auto"/>
        <w:ind w:left="0"/>
        <w:jc w:val="both"/>
      </w:pPr>
    </w:p>
    <w:p w:rsidR="00E21F48" w:rsidRPr="00F21E2B" w:rsidRDefault="00E21F48" w:rsidP="00F574F3">
      <w:pPr>
        <w:pStyle w:val="Zkladntextodsazen"/>
        <w:tabs>
          <w:tab w:val="left" w:pos="360"/>
        </w:tabs>
        <w:spacing w:line="240" w:lineRule="auto"/>
        <w:ind w:left="0"/>
        <w:jc w:val="both"/>
      </w:pPr>
      <w:r w:rsidRPr="00B41F6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instrText xml:space="preserve"> FORMCHECKBOX </w:instrText>
      </w:r>
      <w:r w:rsidR="003211D9">
        <w:fldChar w:fldCharType="separate"/>
      </w:r>
      <w:r w:rsidRPr="00B41F64">
        <w:fldChar w:fldCharType="end"/>
      </w:r>
      <w:r w:rsidRPr="00B41F64">
        <w:t xml:space="preserve">   ano               </w:t>
      </w:r>
      <w:r w:rsidRPr="00B41F6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instrText xml:space="preserve"> FORMCHECKBOX </w:instrText>
      </w:r>
      <w:r w:rsidR="003211D9">
        <w:fldChar w:fldCharType="separate"/>
      </w:r>
      <w:r w:rsidRPr="00B41F64">
        <w:fldChar w:fldCharType="end"/>
      </w:r>
      <w:r w:rsidRPr="00B41F64">
        <w:t xml:space="preserve">   ne</w:t>
      </w:r>
    </w:p>
    <w:p w:rsidR="00E21F48" w:rsidRDefault="00E21F48" w:rsidP="00F574F3">
      <w:pPr>
        <w:pStyle w:val="Zkladntextodsazen"/>
        <w:tabs>
          <w:tab w:val="left" w:pos="360"/>
        </w:tabs>
        <w:spacing w:line="240" w:lineRule="auto"/>
        <w:ind w:left="0"/>
        <w:jc w:val="both"/>
      </w:pPr>
    </w:p>
    <w:p w:rsidR="00E21F48" w:rsidRPr="00E029D2" w:rsidRDefault="00CC1404" w:rsidP="00F574F3">
      <w:pPr>
        <w:pStyle w:val="Styl2"/>
      </w:pPr>
      <w:r>
        <w:t xml:space="preserve">Navrhovatel </w:t>
      </w:r>
      <w:r w:rsidR="00E21F48" w:rsidRPr="00E029D2">
        <w:t xml:space="preserve"> jedná</w:t>
      </w:r>
      <w:r w:rsidR="00E21F48">
        <w:t>:</w:t>
      </w:r>
      <w:r w:rsidR="00E21F48" w:rsidRPr="00E029D2">
        <w:t xml:space="preserve">   </w:t>
      </w:r>
    </w:p>
    <w:p w:rsidR="00E21F48" w:rsidRPr="00553D78" w:rsidRDefault="00E21F48" w:rsidP="001B4867">
      <w:pPr>
        <w:tabs>
          <w:tab w:val="left" w:pos="426"/>
        </w:tabs>
        <w:spacing w:before="240"/>
      </w:pPr>
      <w:r w:rsidRPr="00553D78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3D78">
        <w:rPr>
          <w:b/>
        </w:rPr>
        <w:instrText xml:space="preserve"> FORMCHECKBOX </w:instrText>
      </w:r>
      <w:r w:rsidR="003211D9">
        <w:rPr>
          <w:b/>
        </w:rPr>
      </w:r>
      <w:r w:rsidR="003211D9">
        <w:rPr>
          <w:b/>
        </w:rPr>
        <w:fldChar w:fldCharType="separate"/>
      </w:r>
      <w:r w:rsidRPr="00553D78">
        <w:rPr>
          <w:b/>
        </w:rPr>
        <w:fldChar w:fldCharType="end"/>
      </w:r>
      <w:r w:rsidRPr="00553D78">
        <w:t xml:space="preserve"> </w:t>
      </w:r>
      <w:r w:rsidRPr="00553D78">
        <w:tab/>
        <w:t xml:space="preserve">samostatně     </w:t>
      </w:r>
    </w:p>
    <w:p w:rsidR="00E21F48" w:rsidRPr="00553D78" w:rsidRDefault="00E21F48" w:rsidP="001B4867">
      <w:pPr>
        <w:tabs>
          <w:tab w:val="left" w:pos="426"/>
        </w:tabs>
        <w:ind w:left="426" w:hanging="426"/>
      </w:pPr>
      <w:r w:rsidRPr="00553D78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3D78">
        <w:instrText xml:space="preserve"> FORMCHECKBOX </w:instrText>
      </w:r>
      <w:r w:rsidR="003211D9">
        <w:fldChar w:fldCharType="separate"/>
      </w:r>
      <w:r w:rsidRPr="00553D78">
        <w:fldChar w:fldCharType="end"/>
      </w:r>
      <w:r w:rsidRPr="00553D78">
        <w:t xml:space="preserve">  </w:t>
      </w:r>
      <w:r w:rsidRPr="00553D78">
        <w:tab/>
        <w:t>je zastoupen:  jméno, příjmení</w:t>
      </w:r>
      <w:r>
        <w:t xml:space="preserve"> </w:t>
      </w:r>
      <w:r w:rsidRPr="00553D78">
        <w:t xml:space="preserve">/ název nebo obchodní firma, zástupce; </w:t>
      </w:r>
      <w:r>
        <w:t xml:space="preserve">místo trvalého </w:t>
      </w:r>
      <w:r w:rsidR="001B4867">
        <w:t xml:space="preserve">  </w:t>
      </w:r>
      <w:r>
        <w:t xml:space="preserve">pobytu / adresa </w:t>
      </w:r>
      <w:r>
        <w:tab/>
        <w:t>sídla (popř. jiná adresa</w:t>
      </w:r>
      <w:r w:rsidRPr="00553D78">
        <w:t xml:space="preserve"> pro doručování</w:t>
      </w:r>
      <w:r>
        <w:t>)</w:t>
      </w:r>
      <w:r w:rsidRPr="00553D78">
        <w:t>:</w:t>
      </w:r>
    </w:p>
    <w:p w:rsidR="00E21F48" w:rsidRDefault="00E21F48" w:rsidP="00F574F3">
      <w:pPr>
        <w:tabs>
          <w:tab w:val="left" w:pos="4111"/>
        </w:tabs>
        <w:spacing w:before="120"/>
        <w:ind w:right="-648"/>
      </w:pPr>
      <w:r>
        <w:t>..........................................</w:t>
      </w:r>
      <w:r w:rsidRPr="0030479B">
        <w:t>..................</w:t>
      </w:r>
      <w:r>
        <w:t>..................</w:t>
      </w:r>
      <w:r w:rsidRPr="0030479B">
        <w:t>.............................</w:t>
      </w:r>
      <w:r>
        <w:t>..........................</w:t>
      </w:r>
      <w:r w:rsidRPr="0030479B">
        <w:t>................</w:t>
      </w:r>
      <w:r>
        <w:t>.............</w:t>
      </w:r>
    </w:p>
    <w:p w:rsidR="00E21F48" w:rsidRDefault="00E21F48" w:rsidP="00F574F3">
      <w:pPr>
        <w:tabs>
          <w:tab w:val="left" w:pos="4111"/>
        </w:tabs>
        <w:spacing w:before="120"/>
        <w:ind w:right="-648"/>
      </w:pPr>
      <w:r>
        <w:t>..........................................</w:t>
      </w:r>
      <w:r w:rsidRPr="0030479B">
        <w:t>...............................................</w:t>
      </w:r>
      <w:r>
        <w:t>............................................</w:t>
      </w:r>
      <w:r w:rsidRPr="0030479B">
        <w:t>.............................</w:t>
      </w:r>
    </w:p>
    <w:p w:rsidR="00E21F48" w:rsidRDefault="00E21F48" w:rsidP="00F574F3">
      <w:pPr>
        <w:tabs>
          <w:tab w:val="left" w:pos="4111"/>
        </w:tabs>
        <w:spacing w:before="120"/>
        <w:ind w:right="-648"/>
      </w:pPr>
      <w:r>
        <w:t>..........................................</w:t>
      </w:r>
      <w:r w:rsidRPr="0030479B">
        <w:t>...............................................</w:t>
      </w:r>
      <w:r>
        <w:t>............................................</w:t>
      </w:r>
      <w:r w:rsidRPr="0030479B">
        <w:t>.............................</w:t>
      </w:r>
    </w:p>
    <w:p w:rsidR="00E21F48" w:rsidRDefault="00E21F48" w:rsidP="00F574F3">
      <w:pPr>
        <w:pStyle w:val="Zkladntextodsazen"/>
        <w:tabs>
          <w:tab w:val="left" w:pos="851"/>
        </w:tabs>
        <w:spacing w:after="120" w:line="240" w:lineRule="auto"/>
        <w:ind w:left="0"/>
        <w:jc w:val="both"/>
        <w:rPr>
          <w:b/>
          <w:bCs/>
        </w:rPr>
      </w:pPr>
    </w:p>
    <w:p w:rsidR="00E21F48" w:rsidRDefault="00E21F48" w:rsidP="00F574F3">
      <w:pPr>
        <w:pStyle w:val="Zkladntextodsazen"/>
        <w:tabs>
          <w:tab w:val="left" w:pos="851"/>
        </w:tabs>
        <w:spacing w:after="120" w:line="240" w:lineRule="auto"/>
        <w:ind w:left="0"/>
        <w:jc w:val="both"/>
        <w:rPr>
          <w:b/>
          <w:bCs/>
        </w:rPr>
      </w:pPr>
      <w:proofErr w:type="gramStart"/>
      <w:r>
        <w:rPr>
          <w:b/>
          <w:bCs/>
        </w:rPr>
        <w:t>A.I.</w:t>
      </w:r>
      <w:proofErr w:type="gramEnd"/>
      <w:r>
        <w:rPr>
          <w:b/>
          <w:bCs/>
        </w:rPr>
        <w:t xml:space="preserve"> U</w:t>
      </w:r>
      <w:r w:rsidRPr="00664932">
        <w:rPr>
          <w:b/>
          <w:bCs/>
        </w:rPr>
        <w:t>vedení vlastnických nebo obdobných práv k pozemku nebo stavbě na území obce</w:t>
      </w:r>
      <w:r>
        <w:rPr>
          <w:b/>
          <w:bCs/>
        </w:rPr>
        <w:t>:</w:t>
      </w:r>
    </w:p>
    <w:p w:rsidR="00E21F48" w:rsidRDefault="00E21F48" w:rsidP="00F574F3">
      <w:pPr>
        <w:pStyle w:val="Zkladntextodsazen"/>
        <w:tabs>
          <w:tab w:val="left" w:pos="360"/>
        </w:tabs>
        <w:spacing w:before="120" w:line="240" w:lineRule="auto"/>
        <w:ind w:left="0"/>
        <w:jc w:val="both"/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315"/>
        <w:gridCol w:w="2221"/>
        <w:gridCol w:w="1154"/>
      </w:tblGrid>
      <w:tr w:rsidR="00E21F48" w:rsidRPr="00F63861" w:rsidTr="001B4867">
        <w:trPr>
          <w:cantSplit/>
          <w:trHeight w:val="400"/>
          <w:jc w:val="center"/>
        </w:trPr>
        <w:tc>
          <w:tcPr>
            <w:tcW w:w="1984" w:type="dxa"/>
            <w:vAlign w:val="center"/>
          </w:tcPr>
          <w:p w:rsidR="00E21F48" w:rsidRPr="00F63861" w:rsidRDefault="00E21F48" w:rsidP="001B4867">
            <w:pPr>
              <w:tabs>
                <w:tab w:val="left" w:pos="426"/>
              </w:tabs>
              <w:spacing w:after="60"/>
              <w:ind w:left="537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1985" w:type="dxa"/>
            <w:vAlign w:val="center"/>
          </w:tcPr>
          <w:p w:rsidR="00E21F48" w:rsidRPr="00F63861" w:rsidRDefault="00E21F48" w:rsidP="00F574F3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2315" w:type="dxa"/>
            <w:vAlign w:val="center"/>
          </w:tcPr>
          <w:p w:rsidR="00E21F48" w:rsidRPr="00F63861" w:rsidRDefault="00E21F48" w:rsidP="00F574F3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2221" w:type="dxa"/>
            <w:vAlign w:val="center"/>
          </w:tcPr>
          <w:p w:rsidR="00E21F48" w:rsidRPr="00F63861" w:rsidRDefault="00E21F48" w:rsidP="00F574F3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E21F48" w:rsidRPr="00F63861" w:rsidRDefault="00E21F48" w:rsidP="00F574F3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E21F48" w:rsidRPr="00765379" w:rsidTr="001B4867">
        <w:trPr>
          <w:cantSplit/>
          <w:trHeight w:val="400"/>
          <w:jc w:val="center"/>
        </w:trPr>
        <w:tc>
          <w:tcPr>
            <w:tcW w:w="1984" w:type="dxa"/>
            <w:vAlign w:val="bottom"/>
          </w:tcPr>
          <w:p w:rsidR="00E21F48" w:rsidRDefault="00E21F48" w:rsidP="001B4867">
            <w:pPr>
              <w:tabs>
                <w:tab w:val="left" w:pos="426"/>
              </w:tabs>
              <w:ind w:left="537"/>
            </w:pPr>
          </w:p>
          <w:p w:rsidR="00E21F48" w:rsidRPr="00765379" w:rsidRDefault="00E21F48" w:rsidP="001B4867">
            <w:pPr>
              <w:tabs>
                <w:tab w:val="left" w:pos="426"/>
              </w:tabs>
              <w:ind w:left="537"/>
            </w:pPr>
          </w:p>
        </w:tc>
        <w:tc>
          <w:tcPr>
            <w:tcW w:w="1985" w:type="dxa"/>
            <w:vAlign w:val="bottom"/>
          </w:tcPr>
          <w:p w:rsidR="00E21F48" w:rsidRPr="00765379" w:rsidRDefault="00E21F48" w:rsidP="001B4867">
            <w:pPr>
              <w:tabs>
                <w:tab w:val="left" w:pos="426"/>
              </w:tabs>
              <w:ind w:firstLine="461"/>
            </w:pPr>
          </w:p>
        </w:tc>
        <w:tc>
          <w:tcPr>
            <w:tcW w:w="2315" w:type="dxa"/>
            <w:vAlign w:val="bottom"/>
          </w:tcPr>
          <w:p w:rsidR="00E21F48" w:rsidRPr="00765379" w:rsidRDefault="00E21F48" w:rsidP="00F574F3">
            <w:pPr>
              <w:tabs>
                <w:tab w:val="left" w:pos="426"/>
              </w:tabs>
            </w:pPr>
          </w:p>
        </w:tc>
        <w:tc>
          <w:tcPr>
            <w:tcW w:w="2221" w:type="dxa"/>
            <w:vAlign w:val="bottom"/>
          </w:tcPr>
          <w:p w:rsidR="00E21F48" w:rsidRPr="00765379" w:rsidRDefault="00E21F48" w:rsidP="00F574F3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E21F48" w:rsidRPr="00765379" w:rsidRDefault="00E21F48" w:rsidP="00F574F3">
            <w:pPr>
              <w:tabs>
                <w:tab w:val="left" w:pos="426"/>
              </w:tabs>
            </w:pPr>
          </w:p>
        </w:tc>
      </w:tr>
      <w:tr w:rsidR="00E21F48" w:rsidRPr="00765379" w:rsidTr="001B4867">
        <w:trPr>
          <w:cantSplit/>
          <w:trHeight w:val="400"/>
          <w:jc w:val="center"/>
        </w:trPr>
        <w:tc>
          <w:tcPr>
            <w:tcW w:w="1984" w:type="dxa"/>
            <w:vAlign w:val="bottom"/>
          </w:tcPr>
          <w:p w:rsidR="00E21F48" w:rsidRDefault="00E21F48" w:rsidP="001B4867">
            <w:pPr>
              <w:tabs>
                <w:tab w:val="left" w:pos="426"/>
              </w:tabs>
              <w:ind w:left="537"/>
            </w:pPr>
          </w:p>
          <w:p w:rsidR="00E21F48" w:rsidRPr="00765379" w:rsidRDefault="00E21F48" w:rsidP="001B4867">
            <w:pPr>
              <w:tabs>
                <w:tab w:val="left" w:pos="426"/>
              </w:tabs>
              <w:ind w:left="537"/>
            </w:pPr>
          </w:p>
        </w:tc>
        <w:tc>
          <w:tcPr>
            <w:tcW w:w="1985" w:type="dxa"/>
            <w:vAlign w:val="bottom"/>
          </w:tcPr>
          <w:p w:rsidR="00E21F48" w:rsidRPr="00765379" w:rsidRDefault="00E21F48" w:rsidP="00F574F3">
            <w:pPr>
              <w:tabs>
                <w:tab w:val="left" w:pos="426"/>
              </w:tabs>
            </w:pPr>
          </w:p>
        </w:tc>
        <w:tc>
          <w:tcPr>
            <w:tcW w:w="2315" w:type="dxa"/>
            <w:vAlign w:val="bottom"/>
          </w:tcPr>
          <w:p w:rsidR="00E21F48" w:rsidRPr="00765379" w:rsidRDefault="00E21F48" w:rsidP="00F574F3">
            <w:pPr>
              <w:tabs>
                <w:tab w:val="left" w:pos="426"/>
              </w:tabs>
            </w:pPr>
          </w:p>
        </w:tc>
        <w:tc>
          <w:tcPr>
            <w:tcW w:w="2221" w:type="dxa"/>
            <w:vAlign w:val="bottom"/>
          </w:tcPr>
          <w:p w:rsidR="00E21F48" w:rsidRPr="00765379" w:rsidRDefault="00E21F48" w:rsidP="00F574F3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E21F48" w:rsidRPr="00765379" w:rsidRDefault="00E21F48" w:rsidP="00F574F3">
            <w:pPr>
              <w:tabs>
                <w:tab w:val="left" w:pos="426"/>
              </w:tabs>
            </w:pPr>
          </w:p>
        </w:tc>
      </w:tr>
      <w:tr w:rsidR="00E21F48" w:rsidRPr="00765379" w:rsidTr="001B4867">
        <w:trPr>
          <w:cantSplit/>
          <w:trHeight w:val="400"/>
          <w:jc w:val="center"/>
        </w:trPr>
        <w:tc>
          <w:tcPr>
            <w:tcW w:w="1984" w:type="dxa"/>
            <w:vAlign w:val="bottom"/>
          </w:tcPr>
          <w:p w:rsidR="00E21F48" w:rsidRDefault="00E21F48" w:rsidP="001B4867">
            <w:pPr>
              <w:tabs>
                <w:tab w:val="left" w:pos="426"/>
              </w:tabs>
              <w:ind w:left="537"/>
            </w:pPr>
          </w:p>
          <w:p w:rsidR="00E21F48" w:rsidRPr="00765379" w:rsidRDefault="00E21F48" w:rsidP="001B4867">
            <w:pPr>
              <w:tabs>
                <w:tab w:val="left" w:pos="426"/>
              </w:tabs>
              <w:ind w:left="537"/>
            </w:pPr>
          </w:p>
        </w:tc>
        <w:tc>
          <w:tcPr>
            <w:tcW w:w="1985" w:type="dxa"/>
            <w:vAlign w:val="bottom"/>
          </w:tcPr>
          <w:p w:rsidR="00E21F48" w:rsidRPr="00765379" w:rsidRDefault="00E21F48" w:rsidP="00F574F3">
            <w:pPr>
              <w:tabs>
                <w:tab w:val="left" w:pos="426"/>
              </w:tabs>
            </w:pPr>
          </w:p>
        </w:tc>
        <w:tc>
          <w:tcPr>
            <w:tcW w:w="2315" w:type="dxa"/>
            <w:vAlign w:val="bottom"/>
          </w:tcPr>
          <w:p w:rsidR="00E21F48" w:rsidRPr="00765379" w:rsidRDefault="00E21F48" w:rsidP="00F574F3">
            <w:pPr>
              <w:tabs>
                <w:tab w:val="left" w:pos="426"/>
              </w:tabs>
            </w:pPr>
          </w:p>
        </w:tc>
        <w:tc>
          <w:tcPr>
            <w:tcW w:w="2221" w:type="dxa"/>
            <w:vAlign w:val="bottom"/>
          </w:tcPr>
          <w:p w:rsidR="00E21F48" w:rsidRPr="00765379" w:rsidRDefault="00E21F48" w:rsidP="00F574F3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E21F48" w:rsidRPr="00765379" w:rsidRDefault="00E21F48" w:rsidP="00F574F3">
            <w:pPr>
              <w:tabs>
                <w:tab w:val="left" w:pos="426"/>
              </w:tabs>
            </w:pPr>
          </w:p>
        </w:tc>
      </w:tr>
    </w:tbl>
    <w:p w:rsidR="00E21F48" w:rsidRDefault="00E21F48" w:rsidP="00F574F3">
      <w:pPr>
        <w:pStyle w:val="Zkladntextodsazen"/>
        <w:tabs>
          <w:tab w:val="left" w:pos="360"/>
        </w:tabs>
        <w:spacing w:before="120" w:line="240" w:lineRule="auto"/>
        <w:ind w:left="0"/>
        <w:jc w:val="both"/>
      </w:pPr>
    </w:p>
    <w:p w:rsidR="00E21F48" w:rsidRDefault="00E21F48" w:rsidP="00F574F3">
      <w:pPr>
        <w:pStyle w:val="Zkladntextodsazen"/>
        <w:tabs>
          <w:tab w:val="left" w:pos="360"/>
        </w:tabs>
        <w:spacing w:before="120" w:line="240" w:lineRule="auto"/>
        <w:ind w:left="0"/>
        <w:jc w:val="both"/>
      </w:pPr>
      <w:r>
        <w:t xml:space="preserve">Výčet pozemků lze nahradit přesným zákresem hranice řešené plochy na podkladu katastrální mapy, který se připojí v samostatné příloze:   </w:t>
      </w:r>
    </w:p>
    <w:p w:rsidR="00E21F48" w:rsidRPr="00C33A51" w:rsidRDefault="00E21F48" w:rsidP="00E45049">
      <w:pPr>
        <w:tabs>
          <w:tab w:val="left" w:pos="426"/>
          <w:tab w:val="left" w:pos="4536"/>
          <w:tab w:val="left" w:pos="4706"/>
        </w:tabs>
        <w:spacing w:before="120"/>
      </w:pPr>
      <w:r w:rsidRPr="00B41F64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</w:rPr>
        <w:instrText xml:space="preserve"> FORMCHECKBOX </w:instrText>
      </w:r>
      <w:r w:rsidR="003211D9">
        <w:rPr>
          <w:b/>
        </w:rPr>
      </w:r>
      <w:r w:rsidR="003211D9">
        <w:rPr>
          <w:b/>
        </w:rPr>
        <w:fldChar w:fldCharType="separate"/>
      </w:r>
      <w:r w:rsidRPr="00B41F64">
        <w:rPr>
          <w:b/>
        </w:rPr>
        <w:fldChar w:fldCharType="end"/>
      </w:r>
      <w:r w:rsidRPr="00B41F64">
        <w:rPr>
          <w:b/>
        </w:rPr>
        <w:t xml:space="preserve"> </w:t>
      </w:r>
      <w:r w:rsidRPr="00B41F64">
        <w:t xml:space="preserve">ano    </w:t>
      </w:r>
      <w:r>
        <w:t xml:space="preserve">   </w:t>
      </w:r>
      <w:r w:rsidRPr="00B41F64">
        <w:t xml:space="preserve">   </w:t>
      </w:r>
      <w:r w:rsidRPr="00B41F64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</w:rPr>
        <w:instrText xml:space="preserve"> FORMCHECKBOX </w:instrText>
      </w:r>
      <w:r w:rsidR="003211D9">
        <w:rPr>
          <w:b/>
        </w:rPr>
      </w:r>
      <w:r w:rsidR="003211D9">
        <w:rPr>
          <w:b/>
        </w:rPr>
        <w:fldChar w:fldCharType="separate"/>
      </w:r>
      <w:r w:rsidRPr="00B41F64">
        <w:rPr>
          <w:b/>
        </w:rPr>
        <w:fldChar w:fldCharType="end"/>
      </w:r>
      <w:r w:rsidRPr="00B41F64">
        <w:rPr>
          <w:b/>
        </w:rPr>
        <w:t xml:space="preserve">  </w:t>
      </w:r>
      <w:r w:rsidRPr="00B41F64">
        <w:t>ne</w:t>
      </w:r>
    </w:p>
    <w:p w:rsidR="00E21F48" w:rsidRDefault="00E21F48" w:rsidP="00F574F3">
      <w:pPr>
        <w:pStyle w:val="Zkladntextodsazen"/>
        <w:tabs>
          <w:tab w:val="left" w:pos="360"/>
        </w:tabs>
        <w:spacing w:before="120" w:line="240" w:lineRule="auto"/>
        <w:ind w:left="0"/>
        <w:jc w:val="both"/>
      </w:pPr>
    </w:p>
    <w:p w:rsidR="00E21F48" w:rsidRDefault="00E21F48" w:rsidP="00F574F3">
      <w:pPr>
        <w:pStyle w:val="Zkladntextodsazen"/>
        <w:tabs>
          <w:tab w:val="left" w:pos="360"/>
        </w:tabs>
        <w:spacing w:line="240" w:lineRule="auto"/>
        <w:ind w:left="0"/>
        <w:jc w:val="both"/>
        <w:rPr>
          <w:b/>
          <w:bCs/>
        </w:rPr>
      </w:pPr>
    </w:p>
    <w:p w:rsidR="00E21F48" w:rsidRDefault="00E21F48" w:rsidP="00F574F3">
      <w:pPr>
        <w:pStyle w:val="Zkladntextodsazen"/>
        <w:tabs>
          <w:tab w:val="left" w:pos="360"/>
        </w:tabs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B. </w:t>
      </w:r>
      <w:r w:rsidR="00D55EAD">
        <w:rPr>
          <w:b/>
          <w:bCs/>
        </w:rPr>
        <w:t>Důvody pro pořízení změny územního plánu</w:t>
      </w:r>
      <w:r>
        <w:rPr>
          <w:b/>
          <w:bCs/>
        </w:rPr>
        <w:t xml:space="preserve"> </w:t>
      </w:r>
    </w:p>
    <w:p w:rsidR="00E21F48" w:rsidRDefault="00E21F48" w:rsidP="00F574F3">
      <w:pPr>
        <w:pStyle w:val="Zkladntextodsazen"/>
        <w:tabs>
          <w:tab w:val="left" w:pos="1080"/>
        </w:tabs>
        <w:spacing w:line="240" w:lineRule="auto"/>
        <w:ind w:left="0"/>
        <w:jc w:val="both"/>
      </w:pPr>
    </w:p>
    <w:p w:rsidR="00E21F48" w:rsidRDefault="00E21F48" w:rsidP="00F574F3">
      <w:pPr>
        <w:pStyle w:val="Zkladntextodsazen"/>
        <w:tabs>
          <w:tab w:val="left" w:pos="1080"/>
        </w:tabs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</w:t>
      </w:r>
    </w:p>
    <w:p w:rsidR="00E21F48" w:rsidRDefault="00E21F48" w:rsidP="00F574F3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C. </w:t>
      </w:r>
      <w:r w:rsidR="00D55EAD">
        <w:rPr>
          <w:b/>
          <w:bCs/>
        </w:rPr>
        <w:t>Návrh obsahu změny územního plánu</w:t>
      </w:r>
      <w:r>
        <w:rPr>
          <w:b/>
          <w:bCs/>
        </w:rPr>
        <w:t xml:space="preserve"> </w:t>
      </w:r>
    </w:p>
    <w:p w:rsidR="00D55EAD" w:rsidRDefault="00D55EAD" w:rsidP="00D55EAD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  <w:rPr>
          <w:i/>
          <w:iCs/>
        </w:rPr>
      </w:pPr>
      <w:r>
        <w:rPr>
          <w:i/>
          <w:iCs/>
        </w:rPr>
        <w:t>Pokud návrh na pořízení změny obsahuje návrh na vymezení nových zastavitelných ploch, je nutno prokázat potřebu vymezení nových zastavitelných ploch.</w:t>
      </w:r>
    </w:p>
    <w:p w:rsidR="00D55EAD" w:rsidRDefault="00D55EAD" w:rsidP="00F574F3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  <w:rPr>
          <w:b/>
          <w:bCs/>
        </w:rPr>
      </w:pPr>
    </w:p>
    <w:p w:rsidR="00E21F48" w:rsidRPr="00F30BB5" w:rsidRDefault="00E21F48" w:rsidP="00F574F3">
      <w:pPr>
        <w:pStyle w:val="Zkladntextodsazen"/>
        <w:tabs>
          <w:tab w:val="left" w:pos="2700"/>
        </w:tabs>
        <w:ind w:left="0"/>
      </w:pPr>
      <w:r w:rsidRPr="00F30B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...............................................................</w:t>
      </w:r>
    </w:p>
    <w:p w:rsidR="00E21F48" w:rsidRDefault="00E21F48" w:rsidP="00F574F3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</w:pPr>
      <w:r>
        <w:t xml:space="preserve">    </w:t>
      </w:r>
    </w:p>
    <w:p w:rsidR="00E21F48" w:rsidRDefault="00E21F48" w:rsidP="00F574F3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</w:pPr>
    </w:p>
    <w:p w:rsidR="00E21F48" w:rsidRDefault="00E21F48" w:rsidP="00F574F3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lastRenderedPageBreak/>
        <w:t xml:space="preserve">D. </w:t>
      </w:r>
      <w:r w:rsidR="00D55EAD" w:rsidRPr="00A1411D">
        <w:rPr>
          <w:b/>
        </w:rPr>
        <w:t>Stanovisko příslušného orgánu ochrany přírody podle zákona o ochraně přírody a krajiny k navrhovanému obsahu změny územního plánu, ve kterém uvede, zda je možné vyloučit významný vliv na evropsky významnou lokalitu nebo ptačí oblast</w:t>
      </w:r>
    </w:p>
    <w:p w:rsidR="00D55EAD" w:rsidRPr="002339B4" w:rsidRDefault="002339B4" w:rsidP="00F574F3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  <w:rPr>
          <w:b/>
          <w:bCs/>
          <w:i/>
        </w:rPr>
      </w:pPr>
      <w:r>
        <w:rPr>
          <w:b/>
          <w:bCs/>
          <w:i/>
        </w:rPr>
        <w:t xml:space="preserve">Navrhovatel je povinen stanovisko  doložit </w:t>
      </w:r>
      <w:r w:rsidRPr="002339B4">
        <w:rPr>
          <w:bCs/>
          <w:i/>
        </w:rPr>
        <w:t>(stanovisko se se nedokládá v případě, že je změna pořizována z vlastního podnětu obce)</w:t>
      </w:r>
      <w:r>
        <w:rPr>
          <w:b/>
          <w:bCs/>
          <w:i/>
        </w:rPr>
        <w:t>.</w:t>
      </w:r>
    </w:p>
    <w:p w:rsidR="00B02520" w:rsidRDefault="002339B4" w:rsidP="00F574F3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  <w:rPr>
          <w:bCs/>
          <w:i/>
        </w:rPr>
      </w:pPr>
      <w:r w:rsidRPr="002339B4">
        <w:rPr>
          <w:bCs/>
          <w:i/>
        </w:rPr>
        <w:t xml:space="preserve">Příslušným orgánem ochrany přírody v rámci Olomouckého kraje je </w:t>
      </w:r>
    </w:p>
    <w:p w:rsidR="00E21F48" w:rsidRDefault="00B02520" w:rsidP="00B02520">
      <w:pPr>
        <w:pStyle w:val="Zkladntextodsazen"/>
        <w:numPr>
          <w:ilvl w:val="0"/>
          <w:numId w:val="2"/>
        </w:numPr>
        <w:tabs>
          <w:tab w:val="left" w:pos="1080"/>
          <w:tab w:val="left" w:pos="2700"/>
        </w:tabs>
        <w:spacing w:line="240" w:lineRule="auto"/>
        <w:ind w:left="426" w:hanging="284"/>
        <w:jc w:val="both"/>
        <w:rPr>
          <w:bCs/>
          <w:i/>
        </w:rPr>
      </w:pPr>
      <w:r>
        <w:rPr>
          <w:bCs/>
          <w:i/>
        </w:rPr>
        <w:t xml:space="preserve">mimo území CHKO Jeseníky - </w:t>
      </w:r>
      <w:r w:rsidR="002339B4" w:rsidRPr="002339B4">
        <w:rPr>
          <w:bCs/>
          <w:i/>
        </w:rPr>
        <w:t>Krajský úřad Olomouckého kraje, odbor životního prostředí a zemědělství, Jeremenkova 40a, 779 11 Olomouc</w:t>
      </w:r>
    </w:p>
    <w:p w:rsidR="00B02520" w:rsidRDefault="00B02520" w:rsidP="00B02520">
      <w:pPr>
        <w:pStyle w:val="Zkladntextodsazen"/>
        <w:numPr>
          <w:ilvl w:val="0"/>
          <w:numId w:val="2"/>
        </w:numPr>
        <w:tabs>
          <w:tab w:val="left" w:pos="1080"/>
          <w:tab w:val="left" w:pos="2700"/>
        </w:tabs>
        <w:spacing w:line="240" w:lineRule="auto"/>
        <w:ind w:left="426" w:hanging="284"/>
        <w:jc w:val="both"/>
        <w:rPr>
          <w:bCs/>
          <w:i/>
        </w:rPr>
      </w:pPr>
      <w:r>
        <w:rPr>
          <w:bCs/>
          <w:i/>
        </w:rPr>
        <w:t>na území CHKO Jeseníky – Agentura ochrany přírody a krajiny České republiky, Regionální pracoviště Olomoucko, Oddělení Správa CHKO Jeseníky, Šumperská 93, 790 01 Jeseník</w:t>
      </w:r>
    </w:p>
    <w:p w:rsidR="002339B4" w:rsidRDefault="002339B4" w:rsidP="00F574F3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  <w:rPr>
          <w:bCs/>
          <w:i/>
        </w:rPr>
      </w:pPr>
    </w:p>
    <w:p w:rsidR="002339B4" w:rsidRPr="002339B4" w:rsidRDefault="002339B4" w:rsidP="002339B4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b/>
        </w:rPr>
      </w:pPr>
      <w:r w:rsidRPr="002339B4">
        <w:rPr>
          <w:b/>
          <w:bCs/>
        </w:rPr>
        <w:t xml:space="preserve">E. </w:t>
      </w:r>
      <w:r w:rsidRPr="002339B4">
        <w:rPr>
          <w:b/>
        </w:rPr>
        <w:t>Stanovisko krajského úřadu jako příslušného úřadu k navrhovanému obsahu změny územního plánu, ve kterém i s přihlédnutím ke stanovisku orgánu ochrany přírody podle písmene d) uvede, zda má být návrh změny posuzován z hlediska vlivů na životní prostředí, případně stanoví podrobnější požadavky podle § 10i zákona o posuzování vlivů na životní prostředí</w:t>
      </w:r>
    </w:p>
    <w:p w:rsidR="006F7372" w:rsidRPr="002339B4" w:rsidRDefault="006F7372" w:rsidP="006F7372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  <w:rPr>
          <w:b/>
          <w:bCs/>
          <w:i/>
        </w:rPr>
      </w:pPr>
      <w:r>
        <w:rPr>
          <w:b/>
          <w:bCs/>
          <w:i/>
        </w:rPr>
        <w:t xml:space="preserve">Navrhovatel je povinen stanovisko  doložit </w:t>
      </w:r>
      <w:r w:rsidRPr="002339B4">
        <w:rPr>
          <w:bCs/>
          <w:i/>
        </w:rPr>
        <w:t>(stanovisko se se nedokládá v případě, že je změna pořizována z vlastního podnětu obce)</w:t>
      </w:r>
      <w:r>
        <w:rPr>
          <w:b/>
          <w:bCs/>
          <w:i/>
        </w:rPr>
        <w:t>.</w:t>
      </w:r>
    </w:p>
    <w:p w:rsidR="006F7372" w:rsidRDefault="006F7372" w:rsidP="006F7372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  <w:rPr>
          <w:bCs/>
          <w:i/>
        </w:rPr>
      </w:pPr>
      <w:r w:rsidRPr="002339B4">
        <w:rPr>
          <w:bCs/>
          <w:i/>
        </w:rPr>
        <w:t>Příslušným orgánem v rámci Olomouckého kraje je Krajský úřad Olomouckého kraje, odbor životního prostředí a zemědělství, Jeremenkova 40a, 779 11 Olomouc</w:t>
      </w:r>
      <w:r>
        <w:rPr>
          <w:bCs/>
          <w:i/>
        </w:rPr>
        <w:t>.</w:t>
      </w:r>
    </w:p>
    <w:p w:rsidR="006F7372" w:rsidRDefault="006F7372" w:rsidP="006F7372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  <w:rPr>
          <w:bCs/>
          <w:i/>
        </w:rPr>
      </w:pPr>
    </w:p>
    <w:p w:rsidR="002339B4" w:rsidRPr="002339B4" w:rsidRDefault="002339B4" w:rsidP="00F574F3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  <w:rPr>
          <w:bCs/>
          <w:i/>
        </w:rPr>
      </w:pPr>
    </w:p>
    <w:p w:rsidR="00E21F48" w:rsidRDefault="002339B4" w:rsidP="00F574F3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>F</w:t>
      </w:r>
      <w:r w:rsidR="00E21F48">
        <w:rPr>
          <w:b/>
          <w:bCs/>
        </w:rPr>
        <w:t>. Návrh úhrady nákladů na pořízení změny územního plánu</w:t>
      </w:r>
      <w:r w:rsidR="00CC1404">
        <w:rPr>
          <w:b/>
          <w:bCs/>
        </w:rPr>
        <w:t xml:space="preserve"> a dalších nákladů uvedených v § 55a odst. 2 písm. f) stavebního zákona  - </w:t>
      </w:r>
    </w:p>
    <w:p w:rsidR="00E21F48" w:rsidRDefault="00E21F48" w:rsidP="00F574F3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  <w:rPr>
          <w:i/>
          <w:iCs/>
        </w:rPr>
      </w:pPr>
      <w:r>
        <w:rPr>
          <w:i/>
          <w:iCs/>
        </w:rPr>
        <w:t>Podle ustanovení § 45 odst. 4</w:t>
      </w:r>
      <w:r>
        <w:t xml:space="preserve"> </w:t>
      </w:r>
      <w:r>
        <w:rPr>
          <w:i/>
          <w:iCs/>
        </w:rPr>
        <w:t xml:space="preserve">zákona č. 183/2006 Sb., o územním plánování a stavebním řádu (stavební zákon), pokud je pořízení změny územního plánu vyvoláno výhradní potřebou navrhovatele, může </w:t>
      </w:r>
      <w:r w:rsidR="006F7372">
        <w:rPr>
          <w:i/>
          <w:iCs/>
        </w:rPr>
        <w:t>zastupitelstvo obce</w:t>
      </w:r>
      <w:r>
        <w:rPr>
          <w:i/>
          <w:iCs/>
        </w:rPr>
        <w:t xml:space="preserve"> podmínit její pořízení částečnou nebo úplnou úhradou nákladů</w:t>
      </w:r>
      <w:r w:rsidR="00D43F90">
        <w:rPr>
          <w:i/>
          <w:iCs/>
        </w:rPr>
        <w:t xml:space="preserve"> – na zpracování změny územního plánu, vyhodnocení vlivů na udržitelný rozvoj území, pokud se zpracovává, vyhotovení úplného znění územního plánu</w:t>
      </w:r>
      <w:r w:rsidR="00D55EAD">
        <w:rPr>
          <w:i/>
          <w:iCs/>
        </w:rPr>
        <w:t xml:space="preserve"> po jeho změně, náklady na zpracování změn regulačních plánů touto změnou vyvolaných a vyhotovení úplného znění regulačních plánů po jejich změně, popřípadě náklady podle § 71 odst. 7 stavebního zákona. </w:t>
      </w:r>
    </w:p>
    <w:p w:rsidR="00E21F48" w:rsidRDefault="00E21F48" w:rsidP="00F574F3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  <w:rPr>
          <w:b/>
          <w:bCs/>
        </w:rPr>
      </w:pPr>
      <w:r>
        <w:rPr>
          <w:i/>
          <w:iCs/>
        </w:rPr>
        <w:t>(Přitom obec nemůže garantovat vydání změny v souladu s požadavky navrhovatele, protože vydání změny je výsledkem jejího projednání, které může obec ovlivnit jen částečně.)</w:t>
      </w:r>
    </w:p>
    <w:p w:rsidR="00E21F48" w:rsidRDefault="00E21F48" w:rsidP="00F574F3">
      <w:pPr>
        <w:pStyle w:val="Zkladntextodsazen"/>
        <w:tabs>
          <w:tab w:val="left" w:pos="1080"/>
          <w:tab w:val="left" w:pos="2700"/>
        </w:tabs>
        <w:spacing w:before="120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</w:t>
      </w:r>
    </w:p>
    <w:p w:rsidR="00E21F48" w:rsidRDefault="00E21F48" w:rsidP="00F574F3">
      <w:pPr>
        <w:pStyle w:val="Zkladntextodsazen"/>
        <w:tabs>
          <w:tab w:val="left" w:pos="1080"/>
          <w:tab w:val="left" w:pos="2700"/>
        </w:tabs>
        <w:spacing w:line="240" w:lineRule="auto"/>
        <w:ind w:left="0"/>
        <w:jc w:val="both"/>
      </w:pPr>
    </w:p>
    <w:p w:rsidR="006F7372" w:rsidRDefault="006F7372" w:rsidP="00E21F48">
      <w:pPr>
        <w:pStyle w:val="Zkladntextodsazen"/>
        <w:tabs>
          <w:tab w:val="left" w:pos="1080"/>
          <w:tab w:val="left" w:pos="2700"/>
        </w:tabs>
        <w:spacing w:line="240" w:lineRule="auto"/>
        <w:ind w:left="-540"/>
        <w:jc w:val="both"/>
        <w:rPr>
          <w:b/>
          <w:bCs/>
        </w:rPr>
      </w:pPr>
    </w:p>
    <w:p w:rsidR="00E21F48" w:rsidRDefault="00E21F48" w:rsidP="00E21F48">
      <w:pPr>
        <w:pStyle w:val="Zkladntextodsazen"/>
        <w:tabs>
          <w:tab w:val="left" w:pos="1080"/>
          <w:tab w:val="left" w:pos="2700"/>
        </w:tabs>
        <w:spacing w:line="240" w:lineRule="auto"/>
        <w:ind w:left="-540"/>
        <w:jc w:val="both"/>
        <w:rPr>
          <w:b/>
          <w:bCs/>
        </w:rPr>
      </w:pPr>
    </w:p>
    <w:p w:rsidR="00E21F48" w:rsidRDefault="00E21F48" w:rsidP="00E21F48">
      <w:pPr>
        <w:pStyle w:val="Zkladntextodsazen"/>
        <w:tabs>
          <w:tab w:val="left" w:pos="1080"/>
          <w:tab w:val="left" w:pos="2700"/>
        </w:tabs>
        <w:spacing w:line="240" w:lineRule="auto"/>
        <w:ind w:left="851"/>
        <w:jc w:val="center"/>
      </w:pPr>
      <w:r>
        <w:tab/>
      </w:r>
      <w:r>
        <w:tab/>
        <w:t>………………………………………………….</w:t>
      </w:r>
    </w:p>
    <w:p w:rsidR="00E21F48" w:rsidRDefault="00E21F48" w:rsidP="00E21F48">
      <w:pPr>
        <w:pStyle w:val="Zkladntextodsazen"/>
        <w:tabs>
          <w:tab w:val="left" w:pos="1080"/>
          <w:tab w:val="left" w:pos="2700"/>
        </w:tabs>
        <w:spacing w:line="240" w:lineRule="auto"/>
        <w:ind w:left="357"/>
        <w:jc w:val="center"/>
      </w:pPr>
      <w:r>
        <w:tab/>
      </w:r>
      <w:r>
        <w:tab/>
        <w:t>podpis žadatele nebo jeho zástupce</w:t>
      </w:r>
    </w:p>
    <w:p w:rsidR="00AF6930" w:rsidRDefault="00AF6930"/>
    <w:p w:rsidR="006F7372" w:rsidRDefault="006F7372"/>
    <w:p w:rsidR="006F7372" w:rsidRPr="006F7372" w:rsidRDefault="006F7372">
      <w:pPr>
        <w:rPr>
          <w:b/>
        </w:rPr>
      </w:pPr>
      <w:r w:rsidRPr="006F7372">
        <w:rPr>
          <w:b/>
        </w:rPr>
        <w:t>Upozornění:</w:t>
      </w:r>
    </w:p>
    <w:p w:rsidR="006F7372" w:rsidRDefault="006F7372">
      <w:r>
        <w:t xml:space="preserve">V případě, že ze stanovisek dle bodu D a E vyplynula potřeba posouzení vlivů na životní prostředí, pořizovatel doplní návrh obsahu změny o požadavek na posouzení vlivů na udržitelný rozvoj území. </w:t>
      </w:r>
      <w:r w:rsidRPr="006F7372">
        <w:rPr>
          <w:u w:val="single"/>
        </w:rPr>
        <w:t>Pokud z těchto stanovisek vyplynul požadavek na zpracování variant řešení, nelze změnu územního plánu pořizovat zkráceným postupem.</w:t>
      </w:r>
      <w:r>
        <w:t xml:space="preserve"> </w:t>
      </w:r>
    </w:p>
    <w:sectPr w:rsidR="006F7372" w:rsidSect="001B4867">
      <w:pgSz w:w="11906" w:h="16838"/>
      <w:pgMar w:top="1079" w:right="849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272"/>
    <w:multiLevelType w:val="hybridMultilevel"/>
    <w:tmpl w:val="44D044EC"/>
    <w:lvl w:ilvl="0" w:tplc="D0B8BC4C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63366497"/>
    <w:multiLevelType w:val="hybridMultilevel"/>
    <w:tmpl w:val="60D8A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55"/>
    <w:rsid w:val="001B4867"/>
    <w:rsid w:val="001F2272"/>
    <w:rsid w:val="002339B4"/>
    <w:rsid w:val="002C7C3E"/>
    <w:rsid w:val="003211D9"/>
    <w:rsid w:val="00427288"/>
    <w:rsid w:val="00592EE6"/>
    <w:rsid w:val="005D1450"/>
    <w:rsid w:val="006F7372"/>
    <w:rsid w:val="00792155"/>
    <w:rsid w:val="009053C6"/>
    <w:rsid w:val="009F3A19"/>
    <w:rsid w:val="00A072E3"/>
    <w:rsid w:val="00A658EB"/>
    <w:rsid w:val="00AF6930"/>
    <w:rsid w:val="00B02520"/>
    <w:rsid w:val="00C51FDD"/>
    <w:rsid w:val="00CC1404"/>
    <w:rsid w:val="00D43F90"/>
    <w:rsid w:val="00D55EAD"/>
    <w:rsid w:val="00E21F48"/>
    <w:rsid w:val="00E45049"/>
    <w:rsid w:val="00F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5CDD1-4DAC-4E78-9260-EB33E389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21F48"/>
    <w:pPr>
      <w:tabs>
        <w:tab w:val="left" w:pos="4680"/>
      </w:tabs>
      <w:spacing w:line="360" w:lineRule="auto"/>
      <w:ind w:left="5040"/>
    </w:pPr>
  </w:style>
  <w:style w:type="character" w:customStyle="1" w:styleId="ZkladntextodsazenChar">
    <w:name w:val="Základní text odsazený Char"/>
    <w:basedOn w:val="Standardnpsmoodstavce"/>
    <w:link w:val="Zkladntextodsazen"/>
    <w:rsid w:val="00E21F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2">
    <w:name w:val="Styl2"/>
    <w:basedOn w:val="Normln"/>
    <w:autoRedefine/>
    <w:rsid w:val="00C51FDD"/>
    <w:pPr>
      <w:tabs>
        <w:tab w:val="left" w:pos="426"/>
        <w:tab w:val="left" w:pos="2127"/>
      </w:tabs>
      <w:spacing w:before="24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Maruštíková Pavla</dc:creator>
  <cp:keywords/>
  <dc:description/>
  <cp:lastModifiedBy>Kašparová Dana</cp:lastModifiedBy>
  <cp:revision>4</cp:revision>
  <dcterms:created xsi:type="dcterms:W3CDTF">2019-03-04T15:05:00Z</dcterms:created>
  <dcterms:modified xsi:type="dcterms:W3CDTF">2019-03-04T15:16:00Z</dcterms:modified>
</cp:coreProperties>
</file>