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7857" w14:textId="77777777" w:rsidR="006249EF" w:rsidRDefault="00705A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9" w:firstLine="0"/>
        <w:jc w:val="center"/>
      </w:pPr>
      <w:r>
        <w:rPr>
          <w:b/>
          <w:sz w:val="28"/>
        </w:rPr>
        <w:t>ŽÁDOST</w:t>
      </w:r>
    </w:p>
    <w:p w14:paraId="36057215" w14:textId="77777777" w:rsidR="006249EF" w:rsidRDefault="00705A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2" w:firstLine="0"/>
        <w:jc w:val="center"/>
      </w:pPr>
      <w:r>
        <w:t>o poskytnutí finanční dotace</w:t>
      </w:r>
    </w:p>
    <w:p w14:paraId="09F65D42" w14:textId="129B79E2" w:rsidR="006249EF" w:rsidRDefault="00705A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69" w:firstLine="0"/>
        <w:jc w:val="left"/>
      </w:pPr>
      <w:r>
        <w:rPr>
          <w:b/>
        </w:rPr>
        <w:t>Dotační program na podporu kultury, vzdělávání a volnočasových aktivit jednorázové akce 202</w:t>
      </w:r>
      <w:r w:rsidR="004D6CD8">
        <w:rPr>
          <w:b/>
        </w:rPr>
        <w:t>3</w:t>
      </w:r>
    </w:p>
    <w:tbl>
      <w:tblPr>
        <w:tblStyle w:val="TableGrid"/>
        <w:tblW w:w="9946" w:type="dxa"/>
        <w:tblInd w:w="-10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75"/>
        <w:gridCol w:w="4971"/>
      </w:tblGrid>
      <w:tr w:rsidR="006249EF" w14:paraId="65DD87EA" w14:textId="77777777">
        <w:trPr>
          <w:trHeight w:val="602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4B646758" w14:textId="6661A1D4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left"/>
            </w:pPr>
            <w:proofErr w:type="gramStart"/>
            <w:r>
              <w:t xml:space="preserve">ROK:   </w:t>
            </w:r>
            <w:proofErr w:type="gramEnd"/>
            <w:r>
              <w:t>202</w:t>
            </w:r>
            <w:r w:rsidR="00C40DF0">
              <w:t>3</w:t>
            </w:r>
          </w:p>
        </w:tc>
      </w:tr>
      <w:tr w:rsidR="006249EF" w14:paraId="59869085" w14:textId="77777777">
        <w:trPr>
          <w:trHeight w:val="838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EB3F9E4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NÁZEV PROJEKTU / </w:t>
            </w:r>
            <w:proofErr w:type="gramStart"/>
            <w:r>
              <w:rPr>
                <w:b/>
              </w:rPr>
              <w:t>AKCE :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6249EF" w14:paraId="67B67BC9" w14:textId="77777777">
        <w:trPr>
          <w:trHeight w:val="1386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A631F5A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Tímto žádáme o poskytnutí dotace ve výši                                ………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 xml:space="preserve">. Kč </w:t>
            </w:r>
            <w:r>
              <w:t xml:space="preserve">požadovaná částka odpovídá…………% předpokládaných nákladů </w:t>
            </w:r>
            <w:proofErr w:type="gramStart"/>
            <w:r>
              <w:t>projektu - akci</w:t>
            </w:r>
            <w:proofErr w:type="gramEnd"/>
            <w:r>
              <w:t xml:space="preserve"> </w:t>
            </w:r>
          </w:p>
        </w:tc>
      </w:tr>
      <w:tr w:rsidR="006249EF" w14:paraId="4A9207D9" w14:textId="77777777">
        <w:trPr>
          <w:trHeight w:val="307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5EB7C1C8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1. ÚDAJE O ŽADATELI</w:t>
            </w:r>
          </w:p>
        </w:tc>
      </w:tr>
      <w:tr w:rsidR="006249EF" w14:paraId="037CE22D" w14:textId="77777777">
        <w:trPr>
          <w:trHeight w:val="1625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5" w:space="0" w:color="000000"/>
            </w:tcBorders>
          </w:tcPr>
          <w:p w14:paraId="5F43E2C7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left"/>
            </w:pPr>
            <w:r>
              <w:t>a) N</w:t>
            </w:r>
            <w:r>
              <w:rPr>
                <w:b/>
              </w:rPr>
              <w:t>ázev žadatele/jméno a příjmení:</w:t>
            </w:r>
          </w:p>
          <w:p w14:paraId="4A5FC90E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3" w:firstLine="0"/>
              <w:jc w:val="left"/>
            </w:pPr>
            <w:r>
              <w:t>Právní forma:</w:t>
            </w:r>
          </w:p>
          <w:p w14:paraId="57B0F2FB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8" w:lineRule="auto"/>
              <w:ind w:left="363" w:right="8574" w:firstLine="0"/>
              <w:jc w:val="left"/>
            </w:pPr>
            <w:r>
              <w:t>IČ: DIČ:</w:t>
            </w:r>
          </w:p>
          <w:p w14:paraId="3A66594E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3" w:firstLine="0"/>
              <w:jc w:val="left"/>
            </w:pPr>
            <w:r>
              <w:t>Datum narození (FO):</w:t>
            </w:r>
          </w:p>
        </w:tc>
      </w:tr>
      <w:tr w:rsidR="006249EF" w14:paraId="07FC4798" w14:textId="77777777">
        <w:trPr>
          <w:trHeight w:val="842"/>
        </w:trPr>
        <w:tc>
          <w:tcPr>
            <w:tcW w:w="9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68FD8DD8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7" w:line="259" w:lineRule="auto"/>
              <w:ind w:left="3" w:firstLine="0"/>
              <w:jc w:val="left"/>
            </w:pPr>
            <w:r>
              <w:rPr>
                <w:sz w:val="20"/>
              </w:rPr>
              <w:t xml:space="preserve">b) </w:t>
            </w:r>
            <w:r>
              <w:rPr>
                <w:b/>
              </w:rPr>
              <w:t>Osoba(y) s podpisovým právem opravňujícím ji(je) jednat jménem žadatele</w:t>
            </w:r>
          </w:p>
          <w:p w14:paraId="62378BD5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37" w:firstLine="0"/>
              <w:jc w:val="left"/>
            </w:pPr>
            <w:r>
              <w:t>(</w:t>
            </w:r>
            <w:r>
              <w:rPr>
                <w:sz w:val="20"/>
              </w:rPr>
              <w:t>doložit písemným doklad opravňující k tomuto úkonu)</w:t>
            </w:r>
          </w:p>
        </w:tc>
      </w:tr>
      <w:tr w:rsidR="006249EF" w14:paraId="01F869F9" w14:textId="77777777">
        <w:trPr>
          <w:trHeight w:val="536"/>
        </w:trPr>
        <w:tc>
          <w:tcPr>
            <w:tcW w:w="49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4534431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3" w:firstLine="0"/>
              <w:jc w:val="left"/>
            </w:pPr>
            <w:r>
              <w:t xml:space="preserve">  Jméno a příjmení: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96C11EC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Funkce: </w:t>
            </w:r>
          </w:p>
        </w:tc>
      </w:tr>
      <w:tr w:rsidR="006249EF" w14:paraId="2539B013" w14:textId="77777777">
        <w:trPr>
          <w:trHeight w:val="511"/>
        </w:trPr>
        <w:tc>
          <w:tcPr>
            <w:tcW w:w="49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0623C4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3" w:firstLine="0"/>
              <w:jc w:val="left"/>
            </w:pPr>
            <w:r>
              <w:t xml:space="preserve">  Adresa: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096D36C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>Telefon (mobil</w:t>
            </w:r>
            <w:proofErr w:type="gramStart"/>
            <w:r>
              <w:t>) :</w:t>
            </w:r>
            <w:proofErr w:type="gramEnd"/>
            <w:r>
              <w:t xml:space="preserve"> </w:t>
            </w:r>
          </w:p>
        </w:tc>
      </w:tr>
      <w:tr w:rsidR="006249EF" w14:paraId="258583F9" w14:textId="77777777">
        <w:trPr>
          <w:trHeight w:val="512"/>
        </w:trPr>
        <w:tc>
          <w:tcPr>
            <w:tcW w:w="49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1249A93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37" w:firstLine="0"/>
              <w:jc w:val="left"/>
            </w:pPr>
            <w:r>
              <w:t xml:space="preserve"> PSČ: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44AD2CA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E-mail: </w:t>
            </w:r>
          </w:p>
        </w:tc>
      </w:tr>
      <w:tr w:rsidR="006249EF" w14:paraId="75E595F3" w14:textId="77777777">
        <w:trPr>
          <w:trHeight w:val="2238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0E24B337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left"/>
            </w:pPr>
            <w:r>
              <w:t xml:space="preserve">c) </w:t>
            </w:r>
            <w:r>
              <w:rPr>
                <w:b/>
              </w:rPr>
              <w:t>Sídlo žadatele/bydliště:</w:t>
            </w:r>
          </w:p>
          <w:p w14:paraId="30FBEA99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" w:line="259" w:lineRule="auto"/>
              <w:ind w:left="363" w:firstLine="0"/>
              <w:jc w:val="left"/>
            </w:pPr>
            <w:r>
              <w:t xml:space="preserve">Ulice, </w:t>
            </w:r>
            <w:proofErr w:type="gramStart"/>
            <w:r>
              <w:t>č.p. :</w:t>
            </w:r>
            <w:proofErr w:type="gramEnd"/>
          </w:p>
          <w:p w14:paraId="4B63AA1A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5" w:lineRule="auto"/>
              <w:ind w:left="363" w:right="7004" w:firstLine="0"/>
              <w:jc w:val="left"/>
            </w:pPr>
            <w:r>
              <w:t>Obec, část obce: PSČ:</w:t>
            </w:r>
          </w:p>
          <w:p w14:paraId="49817BF7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3" w:firstLine="0"/>
              <w:jc w:val="left"/>
            </w:pPr>
            <w:r>
              <w:t>Telefon:</w:t>
            </w:r>
          </w:p>
          <w:p w14:paraId="3596F0B8" w14:textId="77777777" w:rsidR="00C77E17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3" w:right="8149" w:firstLine="0"/>
              <w:jc w:val="left"/>
            </w:pPr>
            <w:r>
              <w:t xml:space="preserve">Fax: </w:t>
            </w:r>
          </w:p>
          <w:p w14:paraId="077D8861" w14:textId="187E051D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3" w:right="8149" w:firstLine="0"/>
              <w:jc w:val="left"/>
            </w:pPr>
            <w:r>
              <w:t>E-mail: www:</w:t>
            </w:r>
          </w:p>
        </w:tc>
      </w:tr>
      <w:tr w:rsidR="006249EF" w14:paraId="34F6174D" w14:textId="77777777">
        <w:trPr>
          <w:trHeight w:val="1114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03B68BA2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left"/>
            </w:pPr>
            <w:r>
              <w:t xml:space="preserve">d) </w:t>
            </w:r>
            <w:r>
              <w:rPr>
                <w:b/>
              </w:rPr>
              <w:t>Bankovní spojení:</w:t>
            </w:r>
          </w:p>
          <w:p w14:paraId="0D177F2D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3" w:firstLine="0"/>
              <w:jc w:val="left"/>
            </w:pPr>
            <w:r>
              <w:t>Číslo účtu:</w:t>
            </w:r>
          </w:p>
          <w:p w14:paraId="59769319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3" w:firstLine="0"/>
              <w:jc w:val="left"/>
            </w:pPr>
            <w:r>
              <w:t>Banka, kód banky:</w:t>
            </w:r>
          </w:p>
        </w:tc>
      </w:tr>
      <w:tr w:rsidR="006249EF" w14:paraId="7BD0C70E" w14:textId="77777777">
        <w:trPr>
          <w:trHeight w:val="326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5FE8AA0E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2. ÚDAJE O PŘEDKLÁDANÉ ŽÁDOSTI</w:t>
            </w:r>
          </w:p>
        </w:tc>
      </w:tr>
      <w:tr w:rsidR="006249EF" w14:paraId="7EA8AD7E" w14:textId="77777777">
        <w:trPr>
          <w:trHeight w:val="1318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13715A7A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left"/>
            </w:pPr>
            <w:r>
              <w:t>a) Předpokládaný počet účastníků:</w:t>
            </w:r>
          </w:p>
        </w:tc>
      </w:tr>
    </w:tbl>
    <w:p w14:paraId="2814BD4D" w14:textId="04ECF42E" w:rsidR="006249EF" w:rsidRDefault="00705A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 w:line="259" w:lineRule="auto"/>
        <w:ind w:left="10" w:right="978"/>
        <w:jc w:val="right"/>
      </w:pPr>
      <w:r>
        <w:rPr>
          <w:rFonts w:ascii="Tahoma" w:eastAsia="Tahoma" w:hAnsi="Tahoma" w:cs="Tahoma"/>
          <w:sz w:val="16"/>
        </w:rPr>
        <w:lastRenderedPageBreak/>
        <w:t xml:space="preserve">, tel.: 584498524, e-mail: </w:t>
      </w:r>
      <w:r w:rsidR="009E559A">
        <w:rPr>
          <w:rFonts w:ascii="Tahoma" w:eastAsia="Tahoma" w:hAnsi="Tahoma" w:cs="Tahoma"/>
          <w:sz w:val="16"/>
        </w:rPr>
        <w:t>renata.cihalova</w:t>
      </w:r>
      <w:r>
        <w:rPr>
          <w:rFonts w:ascii="Tahoma" w:eastAsia="Tahoma" w:hAnsi="Tahoma" w:cs="Tahoma"/>
          <w:sz w:val="16"/>
        </w:rPr>
        <w:t xml:space="preserve">@mujes.cz </w:t>
      </w:r>
    </w:p>
    <w:p w14:paraId="3EAEF6A2" w14:textId="77777777" w:rsidR="006249EF" w:rsidRDefault="006249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076" w:right="10801" w:firstLine="0"/>
        <w:jc w:val="left"/>
      </w:pPr>
    </w:p>
    <w:tbl>
      <w:tblPr>
        <w:tblStyle w:val="TableGrid"/>
        <w:tblW w:w="9827" w:type="dxa"/>
        <w:tblInd w:w="-60" w:type="dxa"/>
        <w:tblCellMar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2273"/>
        <w:gridCol w:w="1210"/>
        <w:gridCol w:w="2227"/>
        <w:gridCol w:w="1100"/>
        <w:gridCol w:w="2856"/>
        <w:gridCol w:w="114"/>
        <w:gridCol w:w="47"/>
      </w:tblGrid>
      <w:tr w:rsidR="006249EF" w14:paraId="50CE3FA5" w14:textId="77777777">
        <w:trPr>
          <w:gridAfter w:val="2"/>
          <w:wAfter w:w="162" w:type="dxa"/>
          <w:trHeight w:val="4906"/>
        </w:trPr>
        <w:tc>
          <w:tcPr>
            <w:tcW w:w="9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7F83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>b) Popis projektu*:</w:t>
            </w:r>
          </w:p>
          <w:p w14:paraId="6780BC8C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4" w:firstLine="0"/>
              <w:jc w:val="left"/>
            </w:pPr>
            <w:r>
              <w:rPr>
                <w:b/>
                <w:sz w:val="16"/>
              </w:rPr>
              <w:t xml:space="preserve">* při nedostatku místa rozepsat v </w:t>
            </w:r>
            <w:proofErr w:type="gramStart"/>
            <w:r>
              <w:rPr>
                <w:b/>
                <w:sz w:val="16"/>
              </w:rPr>
              <w:t>příloze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max. počet zn.: 940)</w:t>
            </w:r>
          </w:p>
        </w:tc>
      </w:tr>
      <w:tr w:rsidR="006249EF" w14:paraId="1D661AD7" w14:textId="77777777">
        <w:trPr>
          <w:gridAfter w:val="2"/>
          <w:wAfter w:w="162" w:type="dxa"/>
          <w:trHeight w:val="1387"/>
        </w:trPr>
        <w:tc>
          <w:tcPr>
            <w:tcW w:w="9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6C6F4A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>c) Účel použití dotace:</w:t>
            </w:r>
          </w:p>
          <w:p w14:paraId="41F63543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65" w:firstLine="0"/>
              <w:jc w:val="left"/>
            </w:pPr>
            <w:r>
              <w:rPr>
                <w:sz w:val="16"/>
              </w:rPr>
              <w:t>*(max. počet zn.: 250)</w:t>
            </w:r>
          </w:p>
        </w:tc>
      </w:tr>
      <w:tr w:rsidR="006249EF" w14:paraId="05D79F15" w14:textId="77777777">
        <w:trPr>
          <w:gridAfter w:val="2"/>
          <w:wAfter w:w="162" w:type="dxa"/>
          <w:trHeight w:val="1129"/>
        </w:trPr>
        <w:tc>
          <w:tcPr>
            <w:tcW w:w="9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0793A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>d) Termín plnění:</w:t>
            </w:r>
          </w:p>
        </w:tc>
      </w:tr>
      <w:tr w:rsidR="006249EF" w14:paraId="33BCF234" w14:textId="77777777">
        <w:trPr>
          <w:gridAfter w:val="2"/>
          <w:wAfter w:w="162" w:type="dxa"/>
          <w:trHeight w:val="856"/>
        </w:trPr>
        <w:tc>
          <w:tcPr>
            <w:tcW w:w="9827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A998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>e) Místo konání</w:t>
            </w:r>
          </w:p>
        </w:tc>
      </w:tr>
      <w:tr w:rsidR="006249EF" w14:paraId="4DF80C29" w14:textId="77777777">
        <w:trPr>
          <w:gridAfter w:val="2"/>
          <w:wAfter w:w="162" w:type="dxa"/>
          <w:trHeight w:val="4718"/>
        </w:trPr>
        <w:tc>
          <w:tcPr>
            <w:tcW w:w="982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48164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4"/>
                <w:tab w:val="center" w:pos="4045"/>
              </w:tabs>
              <w:spacing w:after="1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f)</w:t>
            </w:r>
            <w:r>
              <w:tab/>
              <w:t>Společenská prospěšnost, přínos pro město, formy propagace města:</w:t>
            </w:r>
          </w:p>
          <w:p w14:paraId="2C04C4A1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18" w:firstLine="0"/>
              <w:jc w:val="left"/>
            </w:pPr>
            <w:r>
              <w:rPr>
                <w:sz w:val="16"/>
              </w:rPr>
              <w:t>*(max. počet zn.: 450)</w:t>
            </w:r>
          </w:p>
        </w:tc>
      </w:tr>
      <w:tr w:rsidR="006249EF" w14:paraId="7F84E6C7" w14:textId="77777777">
        <w:tblPrEx>
          <w:tblCellMar>
            <w:top w:w="41" w:type="dxa"/>
            <w:left w:w="112" w:type="dxa"/>
          </w:tblCellMar>
        </w:tblPrEx>
        <w:trPr>
          <w:gridAfter w:val="1"/>
          <w:wAfter w:w="48" w:type="dxa"/>
          <w:trHeight w:val="1748"/>
        </w:trPr>
        <w:tc>
          <w:tcPr>
            <w:tcW w:w="99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75929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lastRenderedPageBreak/>
              <w:t xml:space="preserve">3. Přehled poskytnutých dotací různých dotačních titulů včetně dotace od města </w:t>
            </w:r>
          </w:p>
          <w:p w14:paraId="0F2452B0" w14:textId="33C134CD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35" w:firstLine="0"/>
              <w:jc w:val="left"/>
            </w:pPr>
            <w:r>
              <w:t xml:space="preserve">v letech </w:t>
            </w:r>
            <w:proofErr w:type="gramStart"/>
            <w:r>
              <w:t>20</w:t>
            </w:r>
            <w:r w:rsidR="00C40DF0">
              <w:t>20</w:t>
            </w:r>
            <w:r>
              <w:t xml:space="preserve"> – 202</w:t>
            </w:r>
            <w:r w:rsidR="00C40DF0">
              <w:t>2</w:t>
            </w:r>
            <w:proofErr w:type="gramEnd"/>
            <w:r>
              <w:t xml:space="preserve"> a jejich výše.</w:t>
            </w:r>
          </w:p>
        </w:tc>
      </w:tr>
      <w:tr w:rsidR="006249EF" w14:paraId="29155B83" w14:textId="77777777">
        <w:tblPrEx>
          <w:tblCellMar>
            <w:left w:w="51" w:type="dxa"/>
            <w:bottom w:w="1" w:type="dxa"/>
            <w:right w:w="1" w:type="dxa"/>
          </w:tblCellMar>
        </w:tblPrEx>
        <w:trPr>
          <w:trHeight w:val="605"/>
        </w:trPr>
        <w:tc>
          <w:tcPr>
            <w:tcW w:w="9986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8964D04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0" w:firstLine="0"/>
              <w:jc w:val="left"/>
            </w:pPr>
            <w:r>
              <w:t>4</w:t>
            </w:r>
            <w:r>
              <w:rPr>
                <w:b/>
              </w:rPr>
              <w:t xml:space="preserve">. FINANCOVÁNÍ PROJEKTU / AKCE </w:t>
            </w:r>
            <w:r>
              <w:rPr>
                <w:b/>
                <w:sz w:val="20"/>
              </w:rPr>
              <w:t>(do 20 tis. Kč)</w:t>
            </w:r>
            <w:r>
              <w:rPr>
                <w:b/>
              </w:rPr>
              <w:t xml:space="preserve"> – CELKOVÝ ROZPOČET</w:t>
            </w:r>
          </w:p>
        </w:tc>
      </w:tr>
      <w:tr w:rsidR="006249EF" w14:paraId="33877246" w14:textId="77777777">
        <w:tblPrEx>
          <w:tblCellMar>
            <w:left w:w="51" w:type="dxa"/>
            <w:bottom w:w="1" w:type="dxa"/>
            <w:right w:w="1" w:type="dxa"/>
          </w:tblCellMar>
        </w:tblPrEx>
        <w:trPr>
          <w:trHeight w:val="839"/>
        </w:trPr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67E3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Příjmy Kč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24B41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0" w:firstLine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Výdaje  Kč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7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DC3A5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Výdaje hrazené z dotace města: </w:t>
            </w:r>
          </w:p>
        </w:tc>
      </w:tr>
      <w:tr w:rsidR="006249EF" w14:paraId="1A64BF52" w14:textId="77777777">
        <w:tblPrEx>
          <w:tblCellMar>
            <w:left w:w="51" w:type="dxa"/>
            <w:bottom w:w="1" w:type="dxa"/>
            <w:right w:w="1" w:type="dxa"/>
          </w:tblCellMar>
        </w:tblPrEx>
        <w:trPr>
          <w:trHeight w:val="4228"/>
        </w:trPr>
        <w:tc>
          <w:tcPr>
            <w:tcW w:w="2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6E37BF65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43" w:firstLine="0"/>
            </w:pPr>
            <w:r>
              <w:rPr>
                <w:sz w:val="20"/>
              </w:rPr>
              <w:t xml:space="preserve">z toho: </w:t>
            </w:r>
            <w:r>
              <w:rPr>
                <w:b/>
                <w:sz w:val="14"/>
              </w:rPr>
              <w:t xml:space="preserve">požadavek z rozpočtu města  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B668F8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37" w:firstLine="0"/>
              <w:jc w:val="center"/>
            </w:pPr>
            <w:r>
              <w:rPr>
                <w:sz w:val="16"/>
              </w:rPr>
              <w:t>Kč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5E5DB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7" w:firstLine="0"/>
              <w:jc w:val="left"/>
            </w:pPr>
            <w:r>
              <w:rPr>
                <w:sz w:val="20"/>
              </w:rPr>
              <w:t xml:space="preserve">z toho: 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AFF4D3" w14:textId="77777777" w:rsidR="006249EF" w:rsidRDefault="006249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1C92" w14:textId="77777777" w:rsidR="006249EF" w:rsidRDefault="006249EF">
            <w:pPr>
              <w:spacing w:after="160" w:line="259" w:lineRule="auto"/>
              <w:ind w:left="0" w:firstLine="0"/>
              <w:jc w:val="left"/>
            </w:pPr>
          </w:p>
        </w:tc>
      </w:tr>
      <w:tr w:rsidR="006249EF" w14:paraId="2156F0B5" w14:textId="77777777">
        <w:tblPrEx>
          <w:tblCellMar>
            <w:left w:w="51" w:type="dxa"/>
            <w:bottom w:w="1" w:type="dxa"/>
            <w:right w:w="1" w:type="dxa"/>
          </w:tblCellMar>
        </w:tblPrEx>
        <w:trPr>
          <w:trHeight w:val="563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60C5BB2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58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Příjmy      </w:t>
            </w:r>
            <w:r>
              <w:rPr>
                <w:b/>
              </w:rPr>
              <w:tab/>
              <w:t xml:space="preserve"> Kč   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68A44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7" w:firstLine="0"/>
              <w:jc w:val="left"/>
            </w:pPr>
            <w:r>
              <w:rPr>
                <w:b/>
              </w:rPr>
              <w:t xml:space="preserve">Výdaje     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931AEF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 Kč 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208E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8" w:firstLine="0"/>
              <w:jc w:val="right"/>
            </w:pPr>
            <w:r>
              <w:rPr>
                <w:b/>
              </w:rPr>
              <w:t xml:space="preserve">Kč </w:t>
            </w:r>
          </w:p>
        </w:tc>
      </w:tr>
      <w:tr w:rsidR="006249EF" w14:paraId="39268DEE" w14:textId="77777777">
        <w:tblPrEx>
          <w:tblCellMar>
            <w:left w:w="51" w:type="dxa"/>
            <w:bottom w:w="1" w:type="dxa"/>
            <w:right w:w="1" w:type="dxa"/>
          </w:tblCellMar>
        </w:tblPrEx>
        <w:trPr>
          <w:trHeight w:val="1758"/>
        </w:trPr>
        <w:tc>
          <w:tcPr>
            <w:tcW w:w="9986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D12D1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" w:line="259" w:lineRule="auto"/>
              <w:ind w:left="60" w:firstLine="0"/>
              <w:jc w:val="left"/>
            </w:pPr>
            <w:r>
              <w:rPr>
                <w:sz w:val="22"/>
              </w:rPr>
              <w:t xml:space="preserve">Poznámka: </w:t>
            </w:r>
          </w:p>
          <w:p w14:paraId="50A7A534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99" w:line="293" w:lineRule="auto"/>
              <w:ind w:left="60" w:right="155" w:firstLine="0"/>
            </w:pPr>
            <w:r>
              <w:rPr>
                <w:sz w:val="22"/>
              </w:rPr>
              <w:t xml:space="preserve">výše příjmů a výdajů se musí rovnat (vyrovnaný rozpočet), příjmy rozepište v členění např. sponzorské dary, z vlastní činnosti, z jiných dotačních titulů atd…V sloupci hrazeno z dotace uveďte část výdajů, které předpokládáte hradit z dotace. </w:t>
            </w:r>
          </w:p>
          <w:p w14:paraId="4A79AE75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Rozpočet může být samostatnou přílohou žádosti.</w:t>
            </w:r>
            <w:r>
              <w:t xml:space="preserve"> </w:t>
            </w:r>
          </w:p>
        </w:tc>
      </w:tr>
      <w:tr w:rsidR="006249EF" w14:paraId="77542C75" w14:textId="77777777">
        <w:tblPrEx>
          <w:tblCellMar>
            <w:left w:w="51" w:type="dxa"/>
            <w:bottom w:w="1" w:type="dxa"/>
            <w:right w:w="1" w:type="dxa"/>
          </w:tblCellMar>
        </w:tblPrEx>
        <w:trPr>
          <w:trHeight w:val="2555"/>
        </w:trPr>
        <w:tc>
          <w:tcPr>
            <w:tcW w:w="9986" w:type="dxa"/>
            <w:gridSpan w:val="7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171FAB9F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8" w:line="259" w:lineRule="auto"/>
              <w:ind w:left="60" w:firstLine="0"/>
              <w:jc w:val="left"/>
            </w:pPr>
            <w:r>
              <w:rPr>
                <w:b/>
              </w:rPr>
              <w:t>5. DALŠÍ NÁLEŽITOSTI ŽÁDOSTI O FINANČNÍ DOTACI</w:t>
            </w:r>
          </w:p>
          <w:p w14:paraId="3507A32B" w14:textId="77777777" w:rsidR="006249EF" w:rsidRDefault="00705A5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62" w:lineRule="auto"/>
              <w:ind w:hanging="245"/>
              <w:jc w:val="left"/>
            </w:pPr>
            <w:r>
              <w:rPr>
                <w:sz w:val="22"/>
              </w:rPr>
              <w:t>Doklad o právní subjektivitě žadatele a fotokopie stanov občanského sdružení, spolku nebo NNO s registrací Ministerstva vnitra (pouze elektronicky).</w:t>
            </w:r>
          </w:p>
          <w:p w14:paraId="010B6923" w14:textId="77777777" w:rsidR="006249EF" w:rsidRDefault="00705A5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245"/>
              <w:jc w:val="left"/>
            </w:pPr>
            <w:r>
              <w:rPr>
                <w:sz w:val="22"/>
              </w:rPr>
              <w:t>Doklad o volbě či jmenování statutárního orgánu, zástupce (pouze elektronicky).</w:t>
            </w:r>
          </w:p>
          <w:p w14:paraId="2DCD2641" w14:textId="77777777" w:rsidR="006249EF" w:rsidRDefault="00705A5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1" w:line="259" w:lineRule="auto"/>
              <w:ind w:hanging="245"/>
              <w:jc w:val="left"/>
            </w:pPr>
            <w:r>
              <w:rPr>
                <w:sz w:val="22"/>
              </w:rPr>
              <w:t>Doklad o přidělení identifikačního čísla (pouze elektronicky).</w:t>
            </w:r>
          </w:p>
          <w:p w14:paraId="32414A7B" w14:textId="77777777" w:rsidR="006249EF" w:rsidRDefault="00705A5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6" w:line="259" w:lineRule="auto"/>
              <w:ind w:hanging="245"/>
              <w:jc w:val="left"/>
            </w:pPr>
            <w:r>
              <w:rPr>
                <w:sz w:val="22"/>
              </w:rPr>
              <w:t xml:space="preserve">Doklad s číslem účtu u peněžního ústavu (v elektronické </w:t>
            </w:r>
            <w:proofErr w:type="gramStart"/>
            <w:r>
              <w:rPr>
                <w:sz w:val="22"/>
              </w:rPr>
              <w:t>i  v</w:t>
            </w:r>
            <w:proofErr w:type="gramEnd"/>
            <w:r>
              <w:rPr>
                <w:sz w:val="22"/>
              </w:rPr>
              <w:t xml:space="preserve"> tištěné podobě)</w:t>
            </w:r>
          </w:p>
          <w:p w14:paraId="0DD31EE0" w14:textId="77777777" w:rsidR="006249EF" w:rsidRDefault="00705A5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245"/>
              <w:jc w:val="left"/>
            </w:pPr>
            <w:r>
              <w:rPr>
                <w:sz w:val="22"/>
              </w:rPr>
              <w:t>K žádosti o dofinancování projektu přiložte fotokopii žádosti o dotaci z jiných zdrojů než Z finančních zdrojů města Jeseník.</w:t>
            </w:r>
          </w:p>
        </w:tc>
      </w:tr>
    </w:tbl>
    <w:p w14:paraId="733A8C15" w14:textId="77777777" w:rsidR="006249EF" w:rsidRDefault="006249EF" w:rsidP="00705A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</w:p>
    <w:p w14:paraId="281D08BA" w14:textId="77777777" w:rsidR="006249EF" w:rsidRDefault="00705A51">
      <w:pPr>
        <w:spacing w:after="1152" w:line="280" w:lineRule="auto"/>
        <w:ind w:left="4" w:firstLine="0"/>
        <w:jc w:val="left"/>
      </w:pPr>
      <w:r>
        <w:rPr>
          <w:sz w:val="22"/>
        </w:rPr>
        <w:t xml:space="preserve">Dokumenty dle bodu </w:t>
      </w:r>
      <w:proofErr w:type="gramStart"/>
      <w:r>
        <w:rPr>
          <w:sz w:val="22"/>
        </w:rPr>
        <w:t>1 – 3</w:t>
      </w:r>
      <w:proofErr w:type="gramEnd"/>
      <w:r>
        <w:rPr>
          <w:sz w:val="22"/>
        </w:rPr>
        <w:t xml:space="preserve"> žádosti žadatel nepředkládá v případě, že v předchozích dokumentech, které předložil, nedošlo ke změnám, zašle jen Čestné prohlášení dle vzoru. </w:t>
      </w:r>
    </w:p>
    <w:p w14:paraId="7CE48E39" w14:textId="77777777" w:rsidR="006249EF" w:rsidRDefault="00705A51">
      <w:pPr>
        <w:pStyle w:val="Nadpis1"/>
        <w:spacing w:after="306"/>
        <w:ind w:left="257" w:right="-6" w:hanging="268"/>
      </w:pPr>
      <w:r>
        <w:lastRenderedPageBreak/>
        <w:t>KALENDÁŘ POŘÁDANÝCH AKCÍ</w:t>
      </w:r>
    </w:p>
    <w:p w14:paraId="67312BEC" w14:textId="77777777" w:rsidR="006249EF" w:rsidRDefault="00705A51">
      <w:pPr>
        <w:spacing w:after="1686"/>
        <w:ind w:left="-1" w:right="-6"/>
      </w:pPr>
      <w:r>
        <w:t>Žadatel o dotaci bere na vědomí, že akci určenou pro veřejnost zveřejní v kalendáři pořádaných akcí na https://jesinfo.</w:t>
      </w:r>
      <w:r>
        <w:rPr>
          <w:shd w:val="clear" w:color="auto" w:fill="FFFF00"/>
        </w:rPr>
        <w:t>cz/cz/akce-na-jesenicku</w:t>
      </w:r>
      <w:r>
        <w:t>/</w:t>
      </w:r>
    </w:p>
    <w:p w14:paraId="646EE974" w14:textId="77777777" w:rsidR="006249EF" w:rsidRDefault="00705A51">
      <w:pPr>
        <w:pStyle w:val="Nadpis1"/>
        <w:ind w:left="257" w:right="-13" w:hanging="268"/>
      </w:pPr>
      <w:r>
        <w:t>PROHLÁŠENÍ ŽADATELE</w:t>
      </w:r>
    </w:p>
    <w:p w14:paraId="0DFEF67D" w14:textId="77777777" w:rsidR="006249EF" w:rsidRDefault="00705A51">
      <w:pPr>
        <w:spacing w:after="305"/>
        <w:ind w:left="-1" w:right="-13"/>
      </w:pPr>
      <w:r>
        <w:t xml:space="preserve">Žadatel prohlašuje, že uvedené údaje vč. údajů v přílohách jsou úplné a pravdivé a že nezatajuje žádné okolnosti důležité pro posouzení žádosti.  </w:t>
      </w:r>
    </w:p>
    <w:p w14:paraId="0942C9BE" w14:textId="77777777" w:rsidR="006249EF" w:rsidRDefault="00705A51">
      <w:pPr>
        <w:spacing w:after="586"/>
        <w:ind w:left="-1" w:right="-13"/>
      </w:pPr>
      <w:r>
        <w:t xml:space="preserve">Žadatel prohlašuje, že nemá neuhrazené splatné závazky vůči městu Jeseník a jím zřízených a zakládaných organizací. Dále prohlašuje, že nemá žádné závazky po lhůtě splatnosti vůči státním fondům, zdravotním pojišťovnám a státnímu rozpočtu, zejména finančnímu úřadu, okresní správě sociálního zabezpečení a Celní správě České republiky (rozhodnutí o povolení posečkání s úhradou nedoplatků nebo rozhodnutí o povolení splátkování se považují za vypořádané nedoplatky). </w:t>
      </w:r>
    </w:p>
    <w:p w14:paraId="62423791" w14:textId="77777777" w:rsidR="006249EF" w:rsidRDefault="00705A51">
      <w:pPr>
        <w:spacing w:after="336"/>
        <w:ind w:left="-1" w:right="-13"/>
      </w:pPr>
      <w:r>
        <w:t xml:space="preserve">V případě neúplných či nepravdivých informací žadatel bere na vědomí, že je povinen ihned (po prokázání neúplnosti či nepravdivosti údajů) vrátit požadovanou částku na účet města Jeseník. </w:t>
      </w:r>
    </w:p>
    <w:p w14:paraId="215AA2B3" w14:textId="77777777" w:rsidR="006249EF" w:rsidRDefault="00705A51">
      <w:pPr>
        <w:pStyle w:val="Nadpis1"/>
        <w:ind w:left="257" w:right="-13" w:hanging="268"/>
      </w:pPr>
      <w:r>
        <w:t>INFORMACE O ZPRACOVÁNÍ OSOBNÍCH ÚDAJŮ</w:t>
      </w:r>
    </w:p>
    <w:p w14:paraId="2D206B85" w14:textId="77777777" w:rsidR="006249EF" w:rsidRDefault="00705A51">
      <w:pPr>
        <w:ind w:left="-1" w:right="-13"/>
      </w:pPr>
      <w:r>
        <w:t xml:space="preserve">Vámi poskytnuté osobní údaje budou zpracovány na základě čl. 6 odst. 1 písm. b) obecného nařízení EU (GDPR) z důvodu jejich nezbytnosti pro posouzení žádosti o poskytnutí dotace. </w:t>
      </w:r>
    </w:p>
    <w:tbl>
      <w:tblPr>
        <w:tblStyle w:val="TableGrid"/>
        <w:tblW w:w="9948" w:type="dxa"/>
        <w:tblInd w:w="-110" w:type="dxa"/>
        <w:tblCellMar>
          <w:bottom w:w="277" w:type="dxa"/>
          <w:right w:w="115" w:type="dxa"/>
        </w:tblCellMar>
        <w:tblLook w:val="04A0" w:firstRow="1" w:lastRow="0" w:firstColumn="1" w:lastColumn="0" w:noHBand="0" w:noVBand="1"/>
      </w:tblPr>
      <w:tblGrid>
        <w:gridCol w:w="4901"/>
        <w:gridCol w:w="5047"/>
      </w:tblGrid>
      <w:tr w:rsidR="006249EF" w14:paraId="3592AA43" w14:textId="77777777">
        <w:trPr>
          <w:trHeight w:val="1410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99386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54" w:line="259" w:lineRule="auto"/>
              <w:ind w:left="114" w:firstLine="0"/>
              <w:jc w:val="left"/>
            </w:pPr>
            <w:r>
              <w:t xml:space="preserve">Datum: </w:t>
            </w:r>
          </w:p>
          <w:p w14:paraId="032D5D17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4" w:firstLine="0"/>
              <w:jc w:val="left"/>
            </w:pPr>
            <w:proofErr w:type="gramStart"/>
            <w:r>
              <w:t xml:space="preserve">Zpracoval:   </w:t>
            </w:r>
            <w:proofErr w:type="gramEnd"/>
            <w:r>
              <w:t xml:space="preserve"> </w:t>
            </w:r>
          </w:p>
        </w:tc>
        <w:tc>
          <w:tcPr>
            <w:tcW w:w="5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58F3EC" w14:textId="77777777" w:rsidR="006249EF" w:rsidRDefault="0070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Podpis, příp. razítko:  </w:t>
            </w:r>
          </w:p>
        </w:tc>
      </w:tr>
    </w:tbl>
    <w:p w14:paraId="60382AF8" w14:textId="77777777" w:rsidR="00D4043C" w:rsidRDefault="00D40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sz w:val="22"/>
        </w:rPr>
      </w:pPr>
    </w:p>
    <w:p w14:paraId="41A69679" w14:textId="77777777" w:rsidR="00D4043C" w:rsidRDefault="00D40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sz w:val="22"/>
        </w:rPr>
      </w:pPr>
    </w:p>
    <w:p w14:paraId="7E1C1C9A" w14:textId="77777777" w:rsidR="00D4043C" w:rsidRDefault="00D40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sz w:val="22"/>
        </w:rPr>
      </w:pPr>
    </w:p>
    <w:p w14:paraId="796B346A" w14:textId="77777777" w:rsidR="00D4043C" w:rsidRDefault="00D40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sz w:val="22"/>
        </w:rPr>
      </w:pPr>
    </w:p>
    <w:p w14:paraId="051B21EF" w14:textId="77777777" w:rsidR="00D4043C" w:rsidRDefault="00D40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sz w:val="22"/>
        </w:rPr>
      </w:pPr>
    </w:p>
    <w:p w14:paraId="5819D739" w14:textId="77777777" w:rsidR="00D4043C" w:rsidRDefault="00D40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sz w:val="22"/>
        </w:rPr>
      </w:pPr>
    </w:p>
    <w:p w14:paraId="46AA3C34" w14:textId="77777777" w:rsidR="00D4043C" w:rsidRDefault="00D40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sz w:val="22"/>
        </w:rPr>
      </w:pPr>
    </w:p>
    <w:p w14:paraId="72EC6576" w14:textId="77777777" w:rsidR="00D4043C" w:rsidRDefault="00D40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sz w:val="22"/>
        </w:rPr>
      </w:pPr>
    </w:p>
    <w:p w14:paraId="569A8AC1" w14:textId="19EA6EB4" w:rsidR="006249EF" w:rsidRDefault="00705A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lastRenderedPageBreak/>
        <w:t xml:space="preserve">Poznámka:  </w:t>
      </w:r>
    </w:p>
    <w:p w14:paraId="51A5A7A9" w14:textId="77777777" w:rsidR="00E80FE5" w:rsidRDefault="00E80F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</w:p>
    <w:p w14:paraId="01C9F3B8" w14:textId="7D1B431B" w:rsidR="006249EF" w:rsidRPr="00E80FE5" w:rsidRDefault="00705A51" w:rsidP="00E80F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440" w:line="422" w:lineRule="auto"/>
        <w:ind w:left="4" w:right="657" w:firstLine="0"/>
        <w:jc w:val="left"/>
        <w:rPr>
          <w:b/>
        </w:rPr>
      </w:pPr>
      <w:r>
        <w:rPr>
          <w:sz w:val="22"/>
        </w:rPr>
        <w:t xml:space="preserve">V případě nedostatku místa uveďte všechny požadované údaje na zvláštních přílohách. </w:t>
      </w:r>
      <w:r>
        <w:t xml:space="preserve">Tato žádost včetně příloh musí být </w:t>
      </w:r>
      <w:r>
        <w:rPr>
          <w:b/>
        </w:rPr>
        <w:t xml:space="preserve">doručena </w:t>
      </w:r>
      <w:r>
        <w:t>v daném termínu</w:t>
      </w:r>
      <w:r>
        <w:rPr>
          <w:b/>
        </w:rPr>
        <w:t xml:space="preserve"> od </w:t>
      </w:r>
      <w:r w:rsidR="00D4043C">
        <w:rPr>
          <w:b/>
        </w:rPr>
        <w:t>27</w:t>
      </w:r>
      <w:r>
        <w:rPr>
          <w:b/>
        </w:rPr>
        <w:t>.12.202</w:t>
      </w:r>
      <w:r w:rsidR="00D4043C">
        <w:rPr>
          <w:b/>
        </w:rPr>
        <w:t>2</w:t>
      </w:r>
      <w:r>
        <w:rPr>
          <w:b/>
        </w:rPr>
        <w:t xml:space="preserve"> </w:t>
      </w:r>
      <w:r>
        <w:t>do</w:t>
      </w:r>
      <w:r>
        <w:rPr>
          <w:b/>
        </w:rPr>
        <w:t xml:space="preserve"> 1</w:t>
      </w:r>
      <w:r w:rsidR="00D4043C">
        <w:rPr>
          <w:b/>
        </w:rPr>
        <w:t>2</w:t>
      </w:r>
      <w:r>
        <w:rPr>
          <w:b/>
        </w:rPr>
        <w:t>.1.202</w:t>
      </w:r>
      <w:r w:rsidR="00D4043C">
        <w:rPr>
          <w:b/>
        </w:rPr>
        <w:t>3</w:t>
      </w:r>
      <w:r>
        <w:rPr>
          <w:b/>
        </w:rPr>
        <w:t xml:space="preserve"> do 12:00 nebo od </w:t>
      </w:r>
      <w:r w:rsidR="00D4043C">
        <w:rPr>
          <w:b/>
        </w:rPr>
        <w:t>3</w:t>
      </w:r>
      <w:r>
        <w:rPr>
          <w:b/>
        </w:rPr>
        <w:t>.4.202</w:t>
      </w:r>
      <w:r w:rsidR="00D4043C">
        <w:rPr>
          <w:b/>
        </w:rPr>
        <w:t>3</w:t>
      </w:r>
      <w:r>
        <w:rPr>
          <w:b/>
        </w:rPr>
        <w:t xml:space="preserve"> do 2</w:t>
      </w:r>
      <w:r w:rsidR="00D4043C">
        <w:rPr>
          <w:b/>
        </w:rPr>
        <w:t>8</w:t>
      </w:r>
      <w:r>
        <w:rPr>
          <w:b/>
        </w:rPr>
        <w:t>.4.202</w:t>
      </w:r>
      <w:r w:rsidR="00D4043C">
        <w:rPr>
          <w:b/>
        </w:rPr>
        <w:t>3</w:t>
      </w:r>
      <w:r>
        <w:rPr>
          <w:b/>
        </w:rPr>
        <w:t xml:space="preserve"> do 12 hodin </w:t>
      </w:r>
      <w:r>
        <w:t>v</w:t>
      </w:r>
      <w:r>
        <w:rPr>
          <w:b/>
        </w:rPr>
        <w:t xml:space="preserve"> </w:t>
      </w:r>
      <w:r>
        <w:t xml:space="preserve">písemné podobě na </w:t>
      </w:r>
      <w:proofErr w:type="gramStart"/>
      <w:r>
        <w:t>podatelnu:</w:t>
      </w:r>
      <w:r>
        <w:rPr>
          <w:b/>
        </w:rPr>
        <w:t xml:space="preserve">  </w:t>
      </w:r>
      <w:proofErr w:type="spellStart"/>
      <w:r>
        <w:rPr>
          <w:b/>
        </w:rPr>
        <w:t>MěÚ</w:t>
      </w:r>
      <w:proofErr w:type="spellEnd"/>
      <w:proofErr w:type="gramEnd"/>
      <w:r>
        <w:rPr>
          <w:b/>
        </w:rPr>
        <w:t xml:space="preserve"> Jeseník, Masarykovo nám. 167/1,  790 01 Jeseník. V elektronické podobě zasílejte na</w:t>
      </w:r>
      <w:r w:rsidR="00E80FE5">
        <w:rPr>
          <w:b/>
        </w:rPr>
        <w:t xml:space="preserve"> email</w:t>
      </w:r>
      <w:r>
        <w:rPr>
          <w:b/>
        </w:rPr>
        <w:t xml:space="preserve">: </w:t>
      </w:r>
      <w:r w:rsidR="00C40DF0">
        <w:rPr>
          <w:rFonts w:ascii="Times New Roman" w:eastAsia="Times New Roman" w:hAnsi="Times New Roman" w:cs="Times New Roman"/>
          <w:b/>
          <w:color w:val="4055FF"/>
          <w:sz w:val="28"/>
        </w:rPr>
        <w:t>renata.cihalova</w:t>
      </w:r>
      <w:r>
        <w:rPr>
          <w:rFonts w:ascii="Times New Roman" w:eastAsia="Times New Roman" w:hAnsi="Times New Roman" w:cs="Times New Roman"/>
          <w:b/>
          <w:color w:val="4055FF"/>
          <w:sz w:val="28"/>
        </w:rPr>
        <w:t>@mujes.cz</w:t>
      </w:r>
    </w:p>
    <w:sectPr w:rsidR="006249EF" w:rsidRPr="00E80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87" w:right="1105" w:bottom="785" w:left="1076" w:header="4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F593" w14:textId="77777777" w:rsidR="00503137" w:rsidRDefault="00705A51">
      <w:pPr>
        <w:spacing w:after="0" w:line="240" w:lineRule="auto"/>
      </w:pPr>
      <w:r>
        <w:separator/>
      </w:r>
    </w:p>
  </w:endnote>
  <w:endnote w:type="continuationSeparator" w:id="0">
    <w:p w14:paraId="5D2AAF6A" w14:textId="77777777" w:rsidR="00503137" w:rsidRDefault="0070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DC3F" w14:textId="77777777" w:rsidR="006249EF" w:rsidRDefault="006249E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8F72" w14:textId="77777777" w:rsidR="006249EF" w:rsidRDefault="00705A5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4" w:firstLine="0"/>
      <w:jc w:val="left"/>
    </w:pPr>
    <w:r>
      <w:rPr>
        <w:rFonts w:ascii="Tahoma" w:eastAsia="Tahoma" w:hAnsi="Tahoma" w:cs="Tahoma"/>
        <w:sz w:val="16"/>
      </w:rPr>
      <w:t xml:space="preserve">Město Jeseník, Masarykovo nám. 167/1, 790 01 </w:t>
    </w:r>
    <w:proofErr w:type="gramStart"/>
    <w:r>
      <w:rPr>
        <w:rFonts w:ascii="Tahoma" w:eastAsia="Tahoma" w:hAnsi="Tahoma" w:cs="Tahoma"/>
        <w:sz w:val="16"/>
      </w:rPr>
      <w:t>Jeseník,  IČ</w:t>
    </w:r>
    <w:proofErr w:type="gramEnd"/>
    <w:r>
      <w:rPr>
        <w:rFonts w:ascii="Tahoma" w:eastAsia="Tahoma" w:hAnsi="Tahoma" w:cs="Tahoma"/>
        <w:sz w:val="16"/>
      </w:rPr>
      <w:t>: 00302</w:t>
    </w:r>
    <w:r>
      <w:rPr>
        <w:i/>
        <w:sz w:val="22"/>
      </w:rPr>
      <w:t xml:space="preserve"> </w:t>
    </w:r>
    <w:r>
      <w:rPr>
        <w:rFonts w:ascii="Tahoma" w:eastAsia="Tahoma" w:hAnsi="Tahoma" w:cs="Tahoma"/>
        <w:sz w:val="16"/>
      </w:rPr>
      <w:t>724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7152" w14:textId="77777777" w:rsidR="006249EF" w:rsidRDefault="00705A5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4" w:firstLine="0"/>
      <w:jc w:val="left"/>
    </w:pPr>
    <w:r>
      <w:rPr>
        <w:rFonts w:ascii="Tahoma" w:eastAsia="Tahoma" w:hAnsi="Tahoma" w:cs="Tahoma"/>
        <w:sz w:val="16"/>
      </w:rPr>
      <w:t xml:space="preserve">Město Jeseník, Masarykovo nám. 167/1, 790 01 </w:t>
    </w:r>
    <w:proofErr w:type="gramStart"/>
    <w:r>
      <w:rPr>
        <w:rFonts w:ascii="Tahoma" w:eastAsia="Tahoma" w:hAnsi="Tahoma" w:cs="Tahoma"/>
        <w:sz w:val="16"/>
      </w:rPr>
      <w:t>Jeseník,  IČ</w:t>
    </w:r>
    <w:proofErr w:type="gramEnd"/>
    <w:r>
      <w:rPr>
        <w:rFonts w:ascii="Tahoma" w:eastAsia="Tahoma" w:hAnsi="Tahoma" w:cs="Tahoma"/>
        <w:sz w:val="16"/>
      </w:rPr>
      <w:t>: 00302</w:t>
    </w:r>
    <w:r>
      <w:rPr>
        <w:i/>
        <w:sz w:val="22"/>
      </w:rPr>
      <w:t xml:space="preserve"> </w:t>
    </w:r>
    <w:r>
      <w:rPr>
        <w:rFonts w:ascii="Tahoma" w:eastAsia="Tahoma" w:hAnsi="Tahoma" w:cs="Tahoma"/>
        <w:sz w:val="16"/>
      </w:rPr>
      <w:t>724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C04A" w14:textId="77777777" w:rsidR="00503137" w:rsidRDefault="00705A51">
      <w:pPr>
        <w:spacing w:after="0" w:line="240" w:lineRule="auto"/>
      </w:pPr>
      <w:r>
        <w:separator/>
      </w:r>
    </w:p>
  </w:footnote>
  <w:footnote w:type="continuationSeparator" w:id="0">
    <w:p w14:paraId="3F146621" w14:textId="77777777" w:rsidR="00503137" w:rsidRDefault="0070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FF45" w14:textId="77777777" w:rsidR="006249EF" w:rsidRDefault="00705A5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859" w:line="259" w:lineRule="auto"/>
      <w:ind w:left="364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05A51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4A52E85C" w14:textId="77777777" w:rsidR="006249EF" w:rsidRDefault="00705A5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36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BE480A" wp14:editId="59DE9E65">
              <wp:simplePos x="0" y="0"/>
              <wp:positionH relativeFrom="page">
                <wp:posOffset>914400</wp:posOffset>
              </wp:positionH>
              <wp:positionV relativeFrom="page">
                <wp:posOffset>463550</wp:posOffset>
              </wp:positionV>
              <wp:extent cx="535940" cy="698500"/>
              <wp:effectExtent l="0" t="0" r="0" b="0"/>
              <wp:wrapSquare wrapText="bothSides"/>
              <wp:docPr id="6884" name="Group 68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940" cy="698500"/>
                        <a:chOff x="0" y="0"/>
                        <a:chExt cx="535940" cy="698500"/>
                      </a:xfrm>
                    </wpg:grpSpPr>
                    <pic:pic xmlns:pic="http://schemas.openxmlformats.org/drawingml/2006/picture">
                      <pic:nvPicPr>
                        <pic:cNvPr id="6885" name="Picture 68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940" cy="6673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13" name="Shape 7113"/>
                      <wps:cNvSpPr/>
                      <wps:spPr>
                        <a:xfrm>
                          <a:off x="0" y="684022"/>
                          <a:ext cx="535686" cy="14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686" h="14478">
                              <a:moveTo>
                                <a:pt x="0" y="0"/>
                              </a:moveTo>
                              <a:lnTo>
                                <a:pt x="535686" y="0"/>
                              </a:lnTo>
                              <a:lnTo>
                                <a:pt x="535686" y="14478"/>
                              </a:lnTo>
                              <a:lnTo>
                                <a:pt x="0" y="14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84" style="width:42.2pt;height:55pt;position:absolute;mso-position-horizontal-relative:page;mso-position-horizontal:absolute;margin-left:72pt;mso-position-vertical-relative:page;margin-top:36.5pt;" coordsize="5359,6985">
              <v:shape id="Picture 6885" style="position:absolute;width:5359;height:6673;left:0;top:0;" filled="f">
                <v:imagedata r:id="rId7"/>
              </v:shape>
              <v:shape id="Shape 7114" style="position:absolute;width:5356;height:144;left:0;top:6840;" coordsize="535686,14478" path="m0,0l535686,0l535686,14478l0,1447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</w:rPr>
      <w:t xml:space="preserve">     DOTACE z rozpočtu města Jeseník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222F" w14:textId="77777777" w:rsidR="006249EF" w:rsidRDefault="00705A5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859" w:line="259" w:lineRule="auto"/>
      <w:ind w:left="364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05A51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0BF2267D" w14:textId="77777777" w:rsidR="006249EF" w:rsidRDefault="00705A5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36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6F5EC9" wp14:editId="6794138B">
              <wp:simplePos x="0" y="0"/>
              <wp:positionH relativeFrom="page">
                <wp:posOffset>914400</wp:posOffset>
              </wp:positionH>
              <wp:positionV relativeFrom="page">
                <wp:posOffset>463550</wp:posOffset>
              </wp:positionV>
              <wp:extent cx="535940" cy="698500"/>
              <wp:effectExtent l="0" t="0" r="0" b="0"/>
              <wp:wrapSquare wrapText="bothSides"/>
              <wp:docPr id="6858" name="Group 6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940" cy="698500"/>
                        <a:chOff x="0" y="0"/>
                        <a:chExt cx="535940" cy="698500"/>
                      </a:xfrm>
                    </wpg:grpSpPr>
                    <pic:pic xmlns:pic="http://schemas.openxmlformats.org/drawingml/2006/picture">
                      <pic:nvPicPr>
                        <pic:cNvPr id="6859" name="Picture 68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940" cy="6673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11" name="Shape 7111"/>
                      <wps:cNvSpPr/>
                      <wps:spPr>
                        <a:xfrm>
                          <a:off x="0" y="684022"/>
                          <a:ext cx="535686" cy="14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686" h="14478">
                              <a:moveTo>
                                <a:pt x="0" y="0"/>
                              </a:moveTo>
                              <a:lnTo>
                                <a:pt x="535686" y="0"/>
                              </a:lnTo>
                              <a:lnTo>
                                <a:pt x="535686" y="14478"/>
                              </a:lnTo>
                              <a:lnTo>
                                <a:pt x="0" y="14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58" style="width:42.2pt;height:55pt;position:absolute;mso-position-horizontal-relative:page;mso-position-horizontal:absolute;margin-left:72pt;mso-position-vertical-relative:page;margin-top:36.5pt;" coordsize="5359,6985">
              <v:shape id="Picture 6859" style="position:absolute;width:5359;height:6673;left:0;top:0;" filled="f">
                <v:imagedata r:id="rId7"/>
              </v:shape>
              <v:shape id="Shape 7112" style="position:absolute;width:5356;height:144;left:0;top:6840;" coordsize="535686,14478" path="m0,0l535686,0l535686,14478l0,1447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</w:rPr>
      <w:t xml:space="preserve">     DOTACE z rozpočtu města Jeseník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7A9E" w14:textId="77777777" w:rsidR="006249EF" w:rsidRDefault="00705A5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859" w:line="259" w:lineRule="auto"/>
      <w:ind w:left="364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5D89C18F" w14:textId="77777777" w:rsidR="006249EF" w:rsidRDefault="00705A5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36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BEA31F" wp14:editId="4A84BE1E">
              <wp:simplePos x="0" y="0"/>
              <wp:positionH relativeFrom="page">
                <wp:posOffset>914400</wp:posOffset>
              </wp:positionH>
              <wp:positionV relativeFrom="page">
                <wp:posOffset>463550</wp:posOffset>
              </wp:positionV>
              <wp:extent cx="535940" cy="698500"/>
              <wp:effectExtent l="0" t="0" r="0" b="0"/>
              <wp:wrapSquare wrapText="bothSides"/>
              <wp:docPr id="6832" name="Group 68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940" cy="698500"/>
                        <a:chOff x="0" y="0"/>
                        <a:chExt cx="535940" cy="698500"/>
                      </a:xfrm>
                    </wpg:grpSpPr>
                    <pic:pic xmlns:pic="http://schemas.openxmlformats.org/drawingml/2006/picture">
                      <pic:nvPicPr>
                        <pic:cNvPr id="6833" name="Picture 68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940" cy="6673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9" name="Shape 7109"/>
                      <wps:cNvSpPr/>
                      <wps:spPr>
                        <a:xfrm>
                          <a:off x="0" y="684022"/>
                          <a:ext cx="535686" cy="14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686" h="14478">
                              <a:moveTo>
                                <a:pt x="0" y="0"/>
                              </a:moveTo>
                              <a:lnTo>
                                <a:pt x="535686" y="0"/>
                              </a:lnTo>
                              <a:lnTo>
                                <a:pt x="535686" y="14478"/>
                              </a:lnTo>
                              <a:lnTo>
                                <a:pt x="0" y="14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32" style="width:42.2pt;height:55pt;position:absolute;mso-position-horizontal-relative:page;mso-position-horizontal:absolute;margin-left:72pt;mso-position-vertical-relative:page;margin-top:36.5pt;" coordsize="5359,6985">
              <v:shape id="Picture 6833" style="position:absolute;width:5359;height:6673;left:0;top:0;" filled="f">
                <v:imagedata r:id="rId7"/>
              </v:shape>
              <v:shape id="Shape 7110" style="position:absolute;width:5356;height:144;left:0;top:6840;" coordsize="535686,14478" path="m0,0l535686,0l535686,14478l0,1447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</w:rPr>
      <w:t xml:space="preserve">     DOTACE z rozpočtu města Jeseník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0A56"/>
    <w:multiLevelType w:val="hybridMultilevel"/>
    <w:tmpl w:val="6D4218C8"/>
    <w:lvl w:ilvl="0" w:tplc="F6C4660A">
      <w:start w:val="6"/>
      <w:numFmt w:val="decimal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82434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2D640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8F430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86F7A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A010A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04238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ECF930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8981E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8008CF"/>
    <w:multiLevelType w:val="hybridMultilevel"/>
    <w:tmpl w:val="2522FA48"/>
    <w:lvl w:ilvl="0" w:tplc="49FE124E">
      <w:start w:val="1"/>
      <w:numFmt w:val="decimal"/>
      <w:lvlText w:val="%1."/>
      <w:lvlJc w:val="left"/>
      <w:pPr>
        <w:ind w:left="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E2FECA">
      <w:start w:val="1"/>
      <w:numFmt w:val="lowerLetter"/>
      <w:lvlText w:val="%2"/>
      <w:lvlJc w:val="left"/>
      <w:pPr>
        <w:ind w:left="1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6A718E">
      <w:start w:val="1"/>
      <w:numFmt w:val="lowerRoman"/>
      <w:lvlText w:val="%3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70324A">
      <w:start w:val="1"/>
      <w:numFmt w:val="decimal"/>
      <w:lvlText w:val="%4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AFABA">
      <w:start w:val="1"/>
      <w:numFmt w:val="lowerLetter"/>
      <w:lvlText w:val="%5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9069AC">
      <w:start w:val="1"/>
      <w:numFmt w:val="lowerRoman"/>
      <w:lvlText w:val="%6"/>
      <w:lvlJc w:val="left"/>
      <w:pPr>
        <w:ind w:left="4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41BD4">
      <w:start w:val="1"/>
      <w:numFmt w:val="decimal"/>
      <w:lvlText w:val="%7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20D31E">
      <w:start w:val="1"/>
      <w:numFmt w:val="lowerLetter"/>
      <w:lvlText w:val="%8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A45B76">
      <w:start w:val="1"/>
      <w:numFmt w:val="lowerRoman"/>
      <w:lvlText w:val="%9"/>
      <w:lvlJc w:val="left"/>
      <w:pPr>
        <w:ind w:left="6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0589536">
    <w:abstractNumId w:val="1"/>
  </w:num>
  <w:num w:numId="2" w16cid:durableId="130011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EF"/>
    <w:rsid w:val="004D6CD8"/>
    <w:rsid w:val="00503137"/>
    <w:rsid w:val="006249EF"/>
    <w:rsid w:val="00705A51"/>
    <w:rsid w:val="009E559A"/>
    <w:rsid w:val="00B4300B"/>
    <w:rsid w:val="00C40DF0"/>
    <w:rsid w:val="00C77E17"/>
    <w:rsid w:val="00D4043C"/>
    <w:rsid w:val="00E8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FB97"/>
  <w15:docId w15:val="{7ECD376D-9CAB-4212-B95C-6EA636B2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35" w:line="268" w:lineRule="auto"/>
      <w:ind w:left="14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69"/>
      <w:ind w:left="14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na činnost z rozpočtu města Jeseník</vt:lpstr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na činnost z rozpočtu města Jeseník</dc:title>
  <dc:subject/>
  <dc:creator>Machová Helena</dc:creator>
  <cp:keywords/>
  <cp:lastModifiedBy>Číhalová Renata</cp:lastModifiedBy>
  <cp:revision>7</cp:revision>
  <dcterms:created xsi:type="dcterms:W3CDTF">2022-11-21T12:46:00Z</dcterms:created>
  <dcterms:modified xsi:type="dcterms:W3CDTF">2022-11-22T07:22:00Z</dcterms:modified>
</cp:coreProperties>
</file>